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Style w:val="style154"/>
        <w:tblW w:w="5000" w:type="pct"/>
        <w:jc w:val="center"/>
        <w:tblLook w:val="04A0" w:firstRow="1" w:lastRow="0" w:firstColumn="1" w:lastColumn="0" w:noHBand="0" w:noVBand="1"/>
      </w:tblPr>
      <w:tblGrid>
        <w:gridCol w:w="6001"/>
        <w:gridCol w:w="216"/>
        <w:gridCol w:w="3399"/>
        <w:gridCol w:w="6104"/>
      </w:tblGrid>
      <w:tr>
        <w:trPr>
          <w:trHeight w:val="1710" w:hRule="atLeast"/>
          <w:jc w:val="center"/>
        </w:trPr>
        <w:tc>
          <w:tcPr>
            <w:tcW w:w="3688" w:type="dxa"/>
            <w:tcBorders>
              <w:top w:val="nil"/>
              <w:left w:val="nil"/>
              <w:right w:val="nil"/>
            </w:tcBorders>
          </w:tcPr>
          <w:p>
            <w:pPr>
              <w:pStyle w:val="style0"/>
              <w:jc w:val="center"/>
              <w:rPr>
                <w:b/>
                <w:szCs w:val="24"/>
              </w:rPr>
            </w:pPr>
            <w:r>
              <w:rPr>
                <w:b/>
                <w:szCs w:val="24"/>
              </w:rPr>
              <w:t>Ministère de l’Enseignement Supérieur, de la Recherche Scientifique et de l’Innovation</w:t>
            </w:r>
          </w:p>
          <w:p>
            <w:pPr>
              <w:pStyle w:val="style0"/>
              <w:jc w:val="center"/>
              <w:rPr>
                <w:b/>
                <w:szCs w:val="24"/>
              </w:rPr>
            </w:pPr>
            <w:r>
              <w:rPr>
                <w:b/>
                <w:szCs w:val="24"/>
              </w:rPr>
              <w:t>---------</w:t>
            </w:r>
          </w:p>
          <w:p>
            <w:pPr>
              <w:pStyle w:val="style0"/>
              <w:jc w:val="center"/>
              <w:rPr>
                <w:b/>
                <w:szCs w:val="24"/>
              </w:rPr>
            </w:pPr>
            <w:r>
              <w:rPr>
                <w:b/>
                <w:szCs w:val="24"/>
              </w:rPr>
              <w:t>Secrétariat Général</w:t>
            </w:r>
          </w:p>
          <w:p>
            <w:pPr>
              <w:pStyle w:val="style0"/>
              <w:jc w:val="center"/>
              <w:rPr>
                <w:szCs w:val="24"/>
              </w:rPr>
            </w:pPr>
            <w:r>
              <w:rPr>
                <w:szCs w:val="24"/>
              </w:rPr>
              <w:t>----------</w:t>
            </w:r>
          </w:p>
          <w:p>
            <w:pPr>
              <w:pStyle w:val="style0"/>
              <w:jc w:val="center"/>
              <w:rPr>
                <w:b/>
                <w:bCs/>
                <w:szCs w:val="24"/>
              </w:rPr>
            </w:pPr>
            <w:r>
              <w:rPr>
                <w:b/>
                <w:bCs/>
                <w:szCs w:val="24"/>
              </w:rPr>
              <w:t>Université Nazi BONI</w:t>
            </w:r>
          </w:p>
          <w:p>
            <w:pPr>
              <w:pStyle w:val="style0"/>
              <w:jc w:val="center"/>
              <w:rPr>
                <w:szCs w:val="24"/>
              </w:rPr>
            </w:pPr>
            <w:r>
              <w:rPr>
                <w:szCs w:val="24"/>
              </w:rPr>
              <w:t>---------</w:t>
            </w:r>
          </w:p>
          <w:p>
            <w:pPr>
              <w:pStyle w:val="style0"/>
              <w:jc w:val="center"/>
              <w:rPr>
                <w:b/>
                <w:sz w:val="20"/>
                <w:szCs w:val="20"/>
              </w:rPr>
            </w:pPr>
            <w:r>
              <w:rPr>
                <w:b/>
                <w:szCs w:val="24"/>
              </w:rPr>
              <w:t>École Doctorale Sciences et Techniques</w:t>
            </w:r>
          </w:p>
        </w:tc>
        <w:tc>
          <w:tcPr>
            <w:tcW w:w="109" w:type="dxa"/>
            <w:tcBorders>
              <w:top w:val="nil"/>
              <w:left w:val="nil"/>
              <w:right w:val="nil"/>
            </w:tcBorders>
          </w:tcPr>
          <w:p>
            <w:pPr>
              <w:pStyle w:val="style0"/>
              <w:jc w:val="center"/>
              <w:rPr>
                <w:b/>
                <w:bCs/>
                <w:sz w:val="20"/>
                <w:szCs w:val="20"/>
              </w:rPr>
            </w:pPr>
          </w:p>
        </w:tc>
        <w:tc>
          <w:tcPr>
            <w:tcW w:w="2089" w:type="dxa"/>
            <w:tcBorders>
              <w:top w:val="nil"/>
              <w:left w:val="nil"/>
              <w:right w:val="nil"/>
            </w:tcBorders>
          </w:tcPr>
          <w:p>
            <w:pPr>
              <w:pStyle w:val="style0"/>
              <w:jc w:val="center"/>
              <w:rPr>
                <w:b/>
                <w:bCs/>
                <w:sz w:val="20"/>
                <w:szCs w:val="20"/>
              </w:rPr>
            </w:pPr>
            <w:r>
              <w:rPr>
                <w:noProof/>
                <w:lang w:val="en-US" w:eastAsia="en-US"/>
              </w:rPr>
              <w:drawing>
                <wp:anchor distT="0" distB="0" distL="0" distR="0" simplePos="false" relativeHeight="2" behindDoc="false" locked="false" layoutInCell="true" allowOverlap="true">
                  <wp:simplePos x="0" y="0"/>
                  <wp:positionH relativeFrom="column">
                    <wp:align>center</wp:align>
                  </wp:positionH>
                  <wp:positionV relativeFrom="paragraph">
                    <wp:posOffset>635</wp:posOffset>
                  </wp:positionV>
                  <wp:extent cx="1189355" cy="1198245"/>
                  <wp:effectExtent l="0" t="0" r="0" b="0"/>
                  <wp:wrapSquare wrapText="largest"/>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189355" cy="1198245"/>
                          </a:xfrm>
                          <a:prstGeom prst="rect"/>
                        </pic:spPr>
                      </pic:pic>
                    </a:graphicData>
                  </a:graphic>
                </wp:anchor>
              </w:drawing>
            </w:r>
          </w:p>
        </w:tc>
        <w:tc>
          <w:tcPr>
            <w:tcW w:w="3751" w:type="dxa"/>
            <w:tcBorders>
              <w:top w:val="nil"/>
              <w:left w:val="nil"/>
              <w:right w:val="nil"/>
            </w:tcBorders>
          </w:tcPr>
          <w:p>
            <w:pPr>
              <w:pStyle w:val="style0"/>
              <w:jc w:val="center"/>
              <w:rPr>
                <w:b/>
                <w:bCs/>
                <w:szCs w:val="24"/>
              </w:rPr>
            </w:pPr>
            <w:r>
              <w:rPr>
                <w:b/>
                <w:bCs/>
                <w:szCs w:val="24"/>
              </w:rPr>
              <w:t>Burkina Faso</w:t>
            </w:r>
          </w:p>
          <w:p>
            <w:pPr>
              <w:pStyle w:val="style0"/>
              <w:jc w:val="center"/>
              <w:rPr>
                <w:b/>
                <w:sz w:val="20"/>
                <w:szCs w:val="20"/>
              </w:rPr>
            </w:pPr>
            <w:r>
              <w:rPr>
                <w:b/>
                <w:szCs w:val="24"/>
              </w:rPr>
              <w:t>Unité-Progrès-Justice</w:t>
            </w:r>
          </w:p>
        </w:tc>
      </w:tr>
    </w:tbl>
    <w:p>
      <w:pPr>
        <w:pStyle w:val="style0"/>
        <w:spacing w:after="240"/>
        <w:rPr>
          <w:color w:val="000000"/>
        </w:rPr>
      </w:pPr>
    </w:p>
    <w:p>
      <w:pPr>
        <w:pStyle w:val="style0"/>
        <w:spacing w:after="240" w:lineRule="auto" w:line="360"/>
        <w:ind w:left="709"/>
        <w:jc w:val="center"/>
        <w:rPr>
          <w:b/>
          <w:bCs/>
          <w:sz w:val="56"/>
          <w:szCs w:val="56"/>
        </w:rPr>
      </w:pPr>
      <w:r>
        <w:rPr>
          <w:b/>
          <w:bCs/>
          <w:color w:val="000000"/>
          <w:sz w:val="56"/>
          <w:szCs w:val="56"/>
        </w:rPr>
        <w:t>Doctoriales 2021</w:t>
      </w:r>
    </w:p>
    <w:p>
      <w:pPr>
        <w:pStyle w:val="style0"/>
        <w:spacing w:after="240" w:lineRule="auto" w:line="360"/>
        <w:ind w:left="709"/>
        <w:jc w:val="center"/>
        <w:rPr>
          <w:b/>
          <w:bCs/>
          <w:sz w:val="44"/>
          <w:szCs w:val="44"/>
        </w:rPr>
      </w:pPr>
      <w:r>
        <w:rPr>
          <w:b/>
          <w:bCs/>
          <w:color w:val="000000"/>
          <w:sz w:val="44"/>
          <w:szCs w:val="44"/>
          <w:u w:val="single"/>
        </w:rPr>
        <w:t>Thème </w:t>
      </w:r>
      <w:r>
        <w:rPr>
          <w:b/>
          <w:bCs/>
          <w:color w:val="000000"/>
          <w:sz w:val="44"/>
          <w:szCs w:val="44"/>
        </w:rPr>
        <w:t>: « </w:t>
      </w:r>
      <w:r>
        <w:rPr>
          <w:b/>
          <w:bCs/>
          <w:i/>
          <w:iCs/>
          <w:color w:val="000000"/>
          <w:sz w:val="44"/>
          <w:szCs w:val="44"/>
        </w:rPr>
        <w:t>Innovations technologi</w:t>
      </w:r>
      <w:r>
        <w:rPr>
          <w:b/>
          <w:bCs/>
          <w:i/>
          <w:iCs/>
          <w:color w:val="000000"/>
          <w:sz w:val="44"/>
          <w:szCs w:val="44"/>
        </w:rPr>
        <w:t>ques</w:t>
      </w:r>
      <w:r>
        <w:rPr>
          <w:b/>
          <w:bCs/>
          <w:i/>
          <w:iCs/>
          <w:color w:val="000000"/>
          <w:sz w:val="44"/>
          <w:szCs w:val="44"/>
        </w:rPr>
        <w:t xml:space="preserve"> </w:t>
      </w:r>
      <w:r>
        <w:rPr>
          <w:b/>
          <w:bCs/>
          <w:i/>
          <w:iCs/>
          <w:color w:val="000000"/>
          <w:sz w:val="44"/>
          <w:szCs w:val="44"/>
        </w:rPr>
        <w:t>pour accélérer le</w:t>
      </w:r>
      <w:r>
        <w:rPr>
          <w:b/>
          <w:bCs/>
          <w:i/>
          <w:iCs/>
          <w:color w:val="000000"/>
          <w:sz w:val="44"/>
          <w:szCs w:val="44"/>
        </w:rPr>
        <w:t xml:space="preserve"> développement durable</w:t>
      </w:r>
      <w:r>
        <w:rPr>
          <w:b/>
          <w:bCs/>
          <w:i/>
          <w:iCs/>
          <w:color w:val="000000"/>
          <w:sz w:val="44"/>
          <w:szCs w:val="44"/>
        </w:rPr>
        <w:t xml:space="preserve"> au Burkina Faso</w:t>
      </w:r>
      <w:r>
        <w:rPr>
          <w:b/>
          <w:bCs/>
          <w:color w:val="000000"/>
          <w:sz w:val="44"/>
          <w:szCs w:val="44"/>
        </w:rPr>
        <w:t>. »</w:t>
      </w:r>
    </w:p>
    <w:p>
      <w:pPr>
        <w:pStyle w:val="style0"/>
        <w:spacing w:after="240" w:lineRule="auto" w:line="360"/>
        <w:ind w:left="709"/>
        <w:jc w:val="center"/>
        <w:rPr>
          <w:b/>
          <w:bCs/>
          <w:sz w:val="44"/>
          <w:szCs w:val="44"/>
        </w:rPr>
      </w:pPr>
      <w:r>
        <w:rPr>
          <w:b/>
          <w:bCs/>
          <w:color w:val="000000"/>
          <w:sz w:val="44"/>
          <w:szCs w:val="44"/>
        </w:rPr>
        <w:t>Bobo-Dioulasso, du 15 au 18 juin 2021</w:t>
      </w:r>
    </w:p>
    <w:p>
      <w:pPr>
        <w:pStyle w:val="style0"/>
        <w:spacing w:after="240" w:lineRule="auto" w:line="360"/>
        <w:ind w:left="709"/>
        <w:jc w:val="center"/>
        <w:rPr>
          <w:b/>
          <w:bCs/>
          <w:sz w:val="44"/>
          <w:szCs w:val="44"/>
        </w:rPr>
      </w:pPr>
      <w:r>
        <w:rPr>
          <w:b/>
          <w:bCs/>
          <w:color w:val="000000"/>
          <w:sz w:val="44"/>
          <w:szCs w:val="44"/>
        </w:rPr>
        <w:t>Centre de Formation et de Recherche (CFR)</w:t>
      </w:r>
    </w:p>
    <w:bookmarkStart w:id="0" w:name="_Toc67309997"/>
    <w:bookmarkStart w:id="1" w:name="_Toc67310217"/>
    <w:p>
      <w:pPr>
        <w:pStyle w:val="style4098"/>
        <w:spacing w:after="240" w:lineRule="auto" w:line="360"/>
        <w:jc w:val="center"/>
        <w:rPr>
          <w:rFonts w:ascii="Times New Roman" w:cs="Times New Roman" w:hAnsi="Times New Roman"/>
          <w:b/>
          <w:sz w:val="44"/>
          <w:szCs w:val="44"/>
        </w:rPr>
      </w:pPr>
      <w:r>
        <w:rPr>
          <w:rFonts w:ascii="Times New Roman" w:cs="Times New Roman" w:hAnsi="Times New Roman"/>
          <w:b/>
          <w:sz w:val="44"/>
          <w:szCs w:val="44"/>
        </w:rPr>
        <w:t xml:space="preserve">Programme </w:t>
      </w:r>
      <w:r>
        <w:rPr>
          <w:rFonts w:ascii="Times New Roman" w:cs="Times New Roman" w:hAnsi="Times New Roman"/>
          <w:b/>
          <w:sz w:val="44"/>
          <w:szCs w:val="44"/>
        </w:rPr>
        <w:t>de</w:t>
      </w:r>
      <w:bookmarkEnd w:id="0"/>
      <w:bookmarkEnd w:id="1"/>
      <w:r>
        <w:rPr>
          <w:rFonts w:ascii="Times New Roman" w:cs="Times New Roman" w:hAnsi="Times New Roman"/>
          <w:b/>
          <w:sz w:val="44"/>
          <w:szCs w:val="44"/>
        </w:rPr>
        <w:t>s exposés</w:t>
      </w:r>
    </w:p>
    <w:p>
      <w:pPr>
        <w:pStyle w:val="style4099"/>
        <w:jc w:val="center"/>
        <w:rPr>
          <w:rFonts w:ascii="Times New Roman" w:cs="Times New Roman" w:hAnsi="Times New Roman"/>
          <w:b/>
          <w:lang w:bidi="ar-SA" w:eastAsia="fr-FR"/>
        </w:rPr>
      </w:pPr>
      <w:r>
        <w:rPr>
          <w:rFonts w:ascii="Times New Roman" w:cs="Times New Roman" w:hAnsi="Times New Roman"/>
          <w:b/>
          <w:lang w:bidi="ar-SA" w:eastAsia="fr-FR"/>
        </w:rPr>
        <w:t xml:space="preserve">Pour les exposés, </w:t>
      </w:r>
      <w:r>
        <w:rPr>
          <w:rFonts w:ascii="Times New Roman" w:cs="Times New Roman" w:hAnsi="Times New Roman"/>
          <w:b/>
          <w:lang w:bidi="ar-SA" w:eastAsia="fr-FR"/>
        </w:rPr>
        <w:t xml:space="preserve">on a </w:t>
      </w:r>
      <w:r>
        <w:rPr>
          <w:rFonts w:ascii="Times New Roman" w:cs="Times New Roman" w:hAnsi="Times New Roman"/>
          <w:b/>
          <w:lang w:bidi="ar-SA" w:eastAsia="fr-FR"/>
        </w:rPr>
        <w:t>la légende suivante</w:t>
      </w:r>
      <w:r>
        <w:rPr>
          <w:rFonts w:ascii="Times New Roman" w:cs="Times New Roman" w:hAnsi="Times New Roman"/>
          <w:b/>
          <w:lang w:bidi="ar-SA" w:eastAsia="fr-FR"/>
        </w:rPr>
        <w:t xml:space="preserve"> </w:t>
      </w:r>
      <w:r>
        <w:rPr>
          <w:rFonts w:ascii="Times New Roman" w:cs="Times New Roman" w:hAnsi="Times New Roman"/>
          <w:b/>
          <w:lang w:bidi="ar-SA" w:eastAsia="fr-FR"/>
        </w:rPr>
        <w:t>: I pour Informatique, M pour</w:t>
      </w:r>
      <w:r>
        <w:rPr>
          <w:rFonts w:ascii="Times New Roman" w:cs="Times New Roman" w:hAnsi="Times New Roman"/>
          <w:b/>
          <w:lang w:bidi="ar-SA" w:eastAsia="fr-FR"/>
        </w:rPr>
        <w:t xml:space="preserve"> Mathématiques, P pour Physique,</w:t>
      </w:r>
      <w:r>
        <w:rPr>
          <w:rFonts w:ascii="Times New Roman" w:cs="Times New Roman" w:hAnsi="Times New Roman"/>
          <w:b/>
          <w:lang w:bidi="ar-SA" w:eastAsia="fr-FR"/>
        </w:rPr>
        <w:t xml:space="preserve"> C pour Chimie</w:t>
      </w:r>
      <w:r>
        <w:rPr>
          <w:rFonts w:ascii="Times New Roman" w:cs="Times New Roman" w:hAnsi="Times New Roman"/>
          <w:b/>
          <w:lang w:bidi="ar-SA" w:eastAsia="fr-FR"/>
        </w:rPr>
        <w:t xml:space="preserve"> et GC pour Génie Civil</w:t>
      </w:r>
      <w:r>
        <w:rPr>
          <w:rFonts w:ascii="Times New Roman" w:cs="Times New Roman" w:hAnsi="Times New Roman"/>
          <w:b/>
          <w:lang w:bidi="ar-SA" w:eastAsia="fr-FR"/>
        </w:rPr>
        <w:t>.</w:t>
      </w:r>
    </w:p>
    <w:p>
      <w:pPr>
        <w:pStyle w:val="style0"/>
        <w:rPr>
          <w:rFonts w:eastAsia="Noto Serif CJK SC"/>
          <w:b/>
          <w:kern w:val="2"/>
        </w:rPr>
      </w:pPr>
      <w:r>
        <w:rPr>
          <w:b/>
        </w:rPr>
        <w:br w:type="page"/>
      </w:r>
    </w:p>
    <w:bookmarkStart w:id="2" w:name="_Toc67309992"/>
    <w:bookmarkStart w:id="3" w:name="_Toc67310212"/>
    <w:p>
      <w:pPr>
        <w:pStyle w:val="style4097"/>
        <w:spacing w:before="0" w:lineRule="auto" w:line="360"/>
        <w:rPr>
          <w:rFonts w:ascii="Times New Roman" w:cs="Times New Roman" w:hAnsi="Times New Roman"/>
          <w:sz w:val="24"/>
          <w:szCs w:val="24"/>
        </w:rPr>
      </w:pPr>
      <w:r>
        <w:rPr>
          <w:rFonts w:ascii="Times New Roman" w:cs="Times New Roman" w:hAnsi="Times New Roman"/>
          <w:sz w:val="24"/>
          <w:szCs w:val="24"/>
        </w:rPr>
        <w:t>1. Contexte et justification</w:t>
      </w:r>
      <w:bookmarkEnd w:id="2"/>
      <w:bookmarkEnd w:id="3"/>
    </w:p>
    <w:p>
      <w:pPr>
        <w:pStyle w:val="style4098"/>
        <w:spacing w:lineRule="auto" w:line="360"/>
        <w:ind w:firstLine="720"/>
        <w:jc w:val="both"/>
        <w:rPr>
          <w:rFonts w:ascii="Times New Roman" w:cs="Times New Roman" w:hAnsi="Times New Roman"/>
        </w:rPr>
      </w:pPr>
      <w:r>
        <w:rPr>
          <w:rFonts w:ascii="Times New Roman" w:cs="Times New Roman" w:hAnsi="Times New Roman"/>
        </w:rPr>
        <w:t>L’Ecole Doctorale Sciences et Techniques (ED-ST) fait partie des dix établissements d’enseignements et de recherche de l’Université Nazi BONI. Elle comporte quatre laboratoires de recherche et une quarantaine de doctorants qui mènent la recherche dans les domaines de la chimie, de l’informatique, des mathématiques, de la physique et des sciences connexes. Pour évaluer et orienter les travaux de ses doctorants et faciliter le travail collaboratif entre eux, l’ED-ST organise ces doctoriales. Durant quatre jours, ses doctorants devront présenter leurs travaux devant un jury pluridisciplinaire.</w:t>
      </w:r>
    </w:p>
    <w:p>
      <w:pPr>
        <w:pStyle w:val="style4098"/>
        <w:spacing w:lineRule="auto" w:line="360"/>
        <w:jc w:val="both"/>
        <w:rPr>
          <w:rFonts w:ascii="Times New Roman" w:cs="Times New Roman" w:hAnsi="Times New Roman"/>
        </w:rPr>
      </w:pPr>
    </w:p>
    <w:bookmarkStart w:id="4" w:name="__RefHeading___Toc6813_1019109261"/>
    <w:bookmarkStart w:id="5" w:name="_Toc67309993"/>
    <w:bookmarkStart w:id="6" w:name="_Toc67310213"/>
    <w:bookmarkEnd w:id="4"/>
    <w:p>
      <w:pPr>
        <w:pStyle w:val="style4097"/>
        <w:spacing w:lineRule="auto" w:line="360"/>
        <w:rPr>
          <w:rFonts w:ascii="Times New Roman" w:cs="Times New Roman" w:hAnsi="Times New Roman"/>
          <w:sz w:val="24"/>
          <w:szCs w:val="24"/>
        </w:rPr>
      </w:pPr>
      <w:r>
        <w:rPr>
          <w:rFonts w:ascii="Times New Roman" w:cs="Times New Roman" w:hAnsi="Times New Roman"/>
          <w:sz w:val="24"/>
          <w:szCs w:val="24"/>
        </w:rPr>
        <w:t>2. Objectifs</w:t>
      </w:r>
      <w:bookmarkEnd w:id="5"/>
      <w:bookmarkEnd w:id="6"/>
    </w:p>
    <w:p>
      <w:pPr>
        <w:pStyle w:val="style4098"/>
        <w:spacing w:lineRule="auto" w:line="360"/>
        <w:jc w:val="both"/>
        <w:rPr>
          <w:rFonts w:ascii="Times New Roman" w:cs="Times New Roman" w:hAnsi="Times New Roman"/>
        </w:rPr>
      </w:pPr>
      <w:r>
        <w:tab/>
      </w:r>
      <w:r>
        <w:rPr>
          <w:rFonts w:ascii="Times New Roman" w:cs="Times New Roman" w:hAnsi="Times New Roman"/>
        </w:rPr>
        <w:t>L’objectif général de ces doctorales est de guider les doctorants dans leurs travaux de thèse. De façon spécifique, elles permettront :</w:t>
      </w:r>
    </w:p>
    <w:p>
      <w:pPr>
        <w:pStyle w:val="style4098"/>
        <w:numPr>
          <w:ilvl w:val="0"/>
          <w:numId w:val="1"/>
        </w:numPr>
        <w:spacing w:lineRule="auto" w:line="360"/>
        <w:jc w:val="both"/>
        <w:rPr>
          <w:rFonts w:ascii="Times New Roman" w:cs="Times New Roman" w:hAnsi="Times New Roman"/>
        </w:rPr>
      </w:pPr>
      <w:r>
        <w:rPr>
          <w:rFonts w:ascii="Times New Roman" w:cs="Times New Roman" w:hAnsi="Times New Roman"/>
        </w:rPr>
        <w:t>d’évaluer l’état d’avancement des travaux de thèse encadrés dans l’école ;</w:t>
      </w:r>
    </w:p>
    <w:p>
      <w:pPr>
        <w:pStyle w:val="style4098"/>
        <w:numPr>
          <w:ilvl w:val="0"/>
          <w:numId w:val="1"/>
        </w:numPr>
        <w:spacing w:lineRule="auto" w:line="360"/>
        <w:jc w:val="both"/>
        <w:rPr>
          <w:rFonts w:ascii="Times New Roman" w:cs="Times New Roman" w:hAnsi="Times New Roman"/>
        </w:rPr>
      </w:pPr>
      <w:r>
        <w:rPr>
          <w:rFonts w:ascii="Times New Roman" w:cs="Times New Roman" w:hAnsi="Times New Roman"/>
        </w:rPr>
        <w:t>de cerner les difficultés rencontrées par des doctorants ;</w:t>
      </w:r>
    </w:p>
    <w:p>
      <w:pPr>
        <w:pStyle w:val="style4098"/>
        <w:numPr>
          <w:ilvl w:val="0"/>
          <w:numId w:val="1"/>
        </w:numPr>
        <w:spacing w:lineRule="auto" w:line="360"/>
        <w:jc w:val="both"/>
        <w:rPr>
          <w:rFonts w:ascii="Times New Roman" w:cs="Times New Roman" w:hAnsi="Times New Roman"/>
        </w:rPr>
      </w:pPr>
      <w:r>
        <w:rPr>
          <w:rFonts w:ascii="Times New Roman" w:cs="Times New Roman" w:hAnsi="Times New Roman"/>
        </w:rPr>
        <w:t>de conseiller les doctorants dans l’évolution de leurs travaux ;</w:t>
      </w:r>
    </w:p>
    <w:p>
      <w:pPr>
        <w:pStyle w:val="style4098"/>
        <w:numPr>
          <w:ilvl w:val="0"/>
          <w:numId w:val="1"/>
        </w:numPr>
        <w:spacing w:lineRule="auto" w:line="360"/>
        <w:jc w:val="both"/>
        <w:rPr>
          <w:rFonts w:ascii="Times New Roman" w:cs="Times New Roman" w:hAnsi="Times New Roman"/>
        </w:rPr>
      </w:pPr>
      <w:r>
        <w:rPr>
          <w:rFonts w:ascii="Times New Roman" w:cs="Times New Roman" w:hAnsi="Times New Roman"/>
        </w:rPr>
        <w:t>d’entraîner les doctorants à la communication scientifique ;</w:t>
      </w:r>
    </w:p>
    <w:p>
      <w:pPr>
        <w:pStyle w:val="style4098"/>
        <w:numPr>
          <w:ilvl w:val="0"/>
          <w:numId w:val="1"/>
        </w:numPr>
        <w:spacing w:lineRule="auto" w:line="360"/>
        <w:jc w:val="both"/>
        <w:rPr>
          <w:rFonts w:ascii="Times New Roman" w:cs="Times New Roman" w:hAnsi="Times New Roman"/>
        </w:rPr>
      </w:pPr>
      <w:r>
        <w:rPr>
          <w:rFonts w:ascii="Times New Roman" w:cs="Times New Roman" w:hAnsi="Times New Roman"/>
        </w:rPr>
        <w:t>de faciliter le réseautage au sein de l’école.</w:t>
      </w:r>
    </w:p>
    <w:p>
      <w:pPr>
        <w:pStyle w:val="style4098"/>
        <w:spacing w:lineRule="auto" w:line="360"/>
        <w:jc w:val="both"/>
        <w:rPr/>
      </w:pPr>
    </w:p>
    <w:bookmarkStart w:id="7" w:name="__RefHeading___Toc6815_1019109261"/>
    <w:bookmarkStart w:id="8" w:name="_Toc67309994"/>
    <w:bookmarkStart w:id="9" w:name="_Toc67310214"/>
    <w:bookmarkEnd w:id="7"/>
    <w:p>
      <w:pPr>
        <w:pStyle w:val="style4097"/>
        <w:spacing w:lineRule="auto" w:line="360"/>
        <w:jc w:val="both"/>
        <w:rPr>
          <w:rFonts w:ascii="Times New Roman" w:cs="Times New Roman" w:hAnsi="Times New Roman"/>
          <w:sz w:val="24"/>
          <w:szCs w:val="24"/>
        </w:rPr>
      </w:pPr>
      <w:r>
        <w:rPr>
          <w:rFonts w:ascii="Times New Roman" w:cs="Times New Roman" w:hAnsi="Times New Roman"/>
          <w:sz w:val="24"/>
          <w:szCs w:val="24"/>
        </w:rPr>
        <w:t>3. Résultats attendus</w:t>
      </w:r>
      <w:bookmarkEnd w:id="8"/>
      <w:bookmarkEnd w:id="9"/>
    </w:p>
    <w:p>
      <w:pPr>
        <w:pStyle w:val="style0"/>
        <w:spacing w:lineRule="auto" w:line="360"/>
        <w:ind w:firstLine="720"/>
        <w:jc w:val="both"/>
        <w:rPr>
          <w:color w:val="000000"/>
        </w:rPr>
      </w:pPr>
      <w:r>
        <w:rPr>
          <w:color w:val="000000"/>
        </w:rPr>
        <w:t>Il est attendu à l’issue de ce séminaire ce qui suit :</w:t>
      </w:r>
    </w:p>
    <w:p>
      <w:pPr>
        <w:pStyle w:val="style4098"/>
        <w:numPr>
          <w:ilvl w:val="0"/>
          <w:numId w:val="2"/>
        </w:numPr>
        <w:spacing w:lineRule="auto" w:line="360"/>
        <w:rPr>
          <w:rFonts w:ascii="Times New Roman" w:cs="Times New Roman" w:hAnsi="Times New Roman"/>
        </w:rPr>
      </w:pPr>
      <w:r>
        <w:rPr>
          <w:rFonts w:ascii="Times New Roman" w:cs="Times New Roman" w:hAnsi="Times New Roman"/>
        </w:rPr>
        <w:t>les responsables de l’école et les comités de thèse sont situés sur l’état d’avancement des thèses ;</w:t>
      </w:r>
    </w:p>
    <w:p>
      <w:pPr>
        <w:pStyle w:val="style4098"/>
        <w:numPr>
          <w:ilvl w:val="0"/>
          <w:numId w:val="2"/>
        </w:numPr>
        <w:spacing w:lineRule="auto" w:line="360"/>
        <w:rPr>
          <w:rFonts w:ascii="Times New Roman" w:cs="Times New Roman" w:hAnsi="Times New Roman"/>
        </w:rPr>
      </w:pPr>
      <w:r>
        <w:rPr>
          <w:rFonts w:ascii="Times New Roman" w:cs="Times New Roman" w:hAnsi="Times New Roman"/>
        </w:rPr>
        <w:t>les doctorants ont reçu des orientations et conseils pour l’avancée de leurs travaux ;</w:t>
      </w:r>
    </w:p>
    <w:p>
      <w:pPr>
        <w:pStyle w:val="style4098"/>
        <w:numPr>
          <w:ilvl w:val="0"/>
          <w:numId w:val="2"/>
        </w:numPr>
        <w:spacing w:lineRule="auto" w:line="360"/>
        <w:rPr>
          <w:rFonts w:ascii="Times New Roman" w:cs="Times New Roman" w:hAnsi="Times New Roman"/>
        </w:rPr>
      </w:pPr>
      <w:r>
        <w:rPr>
          <w:rFonts w:ascii="Times New Roman" w:cs="Times New Roman" w:hAnsi="Times New Roman"/>
        </w:rPr>
        <w:t>les doctorants ont reçus des conseils en communication scientifique ;</w:t>
      </w:r>
    </w:p>
    <w:p>
      <w:pPr>
        <w:pStyle w:val="style4098"/>
        <w:numPr>
          <w:ilvl w:val="0"/>
          <w:numId w:val="2"/>
        </w:numPr>
        <w:spacing w:lineRule="auto" w:line="360"/>
        <w:rPr>
          <w:rFonts w:ascii="Times New Roman" w:cs="Times New Roman" w:hAnsi="Times New Roman"/>
        </w:rPr>
      </w:pPr>
      <w:r>
        <w:rPr>
          <w:rFonts w:ascii="Times New Roman" w:cs="Times New Roman" w:hAnsi="Times New Roman"/>
        </w:rPr>
        <w:t>des collaborations sont renforcées autour des encadrements des thèses.</w:t>
      </w:r>
    </w:p>
    <w:p>
      <w:pPr>
        <w:pStyle w:val="style0"/>
        <w:rPr>
          <w:color w:val="000000"/>
        </w:rPr>
      </w:pPr>
      <w:r>
        <w:rPr>
          <w:color w:val="000000"/>
        </w:rPr>
        <w:br w:type="page"/>
      </w:r>
    </w:p>
    <w:tbl>
      <w:tblPr>
        <w:tblW w:w="15648" w:type="dxa"/>
        <w:tblInd w:w="-128" w:type="dxa"/>
        <w:tblCellMar>
          <w:left w:w="5" w:type="dxa"/>
          <w:right w:w="0" w:type="dxa"/>
        </w:tblCellMar>
        <w:tblLook w:val="04A0" w:firstRow="1" w:lastRow="0" w:firstColumn="1" w:lastColumn="0" w:noHBand="0" w:noVBand="1"/>
      </w:tblPr>
      <w:tblGrid>
        <w:gridCol w:w="837"/>
        <w:gridCol w:w="5955"/>
        <w:gridCol w:w="425"/>
        <w:gridCol w:w="1417"/>
        <w:gridCol w:w="284"/>
        <w:gridCol w:w="5241"/>
        <w:gridCol w:w="1481"/>
      </w:tblGrid>
      <w:tr>
        <w:trPr/>
        <w:tc>
          <w:tcPr>
            <w:tcW w:w="15648" w:type="dxa"/>
            <w:gridSpan w:val="7"/>
            <w:tcBorders>
              <w:top w:val="single" w:sz="4" w:space="0" w:color="000000"/>
              <w:left w:val="single" w:sz="4" w:space="0" w:color="000000"/>
              <w:bottom w:val="single" w:sz="4" w:space="0" w:color="000000"/>
              <w:right w:val="single" w:sz="8" w:space="0" w:color="000000"/>
            </w:tcBorders>
            <w:shd w:val="clear" w:color="auto" w:fill="ffffff"/>
            <w:vAlign w:val="center"/>
            <w:hideMark/>
          </w:tcPr>
          <w:p>
            <w:pPr>
              <w:pStyle w:val="style4098"/>
              <w:spacing w:lineRule="auto" w:line="276"/>
              <w:ind w:left="284"/>
              <w:jc w:val="center"/>
              <w:rPr>
                <w:rFonts w:ascii="Times New Roman" w:cs="Times New Roman" w:eastAsia="Times New Roman" w:hAnsi="Times New Roman"/>
                <w:b/>
                <w:color w:val="26282a"/>
                <w:lang w:eastAsia="fr-FR"/>
              </w:rPr>
            </w:pPr>
            <w:r>
              <w:rPr>
                <w:rFonts w:ascii="Times New Roman" w:cs="Times New Roman" w:hAnsi="Times New Roman"/>
                <w:b/>
                <w:color w:val="000000"/>
              </w:rPr>
              <w:t>JOUR 1 / Mardi 15 juin 2021</w:t>
            </w:r>
          </w:p>
        </w:tc>
      </w:tr>
      <w:tr>
        <w:tblPrEx/>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
                <w:bCs/>
                <w:color w:val="000000"/>
              </w:rPr>
            </w:pPr>
            <w:r>
              <w:rPr>
                <w:rFonts w:ascii="Times New Roman" w:cs="Times New Roman" w:hAnsi="Times New Roman"/>
                <w:b/>
                <w:bCs/>
                <w:color w:val="000000"/>
              </w:rPr>
              <w:t>Heure</w:t>
            </w:r>
          </w:p>
        </w:tc>
        <w:tc>
          <w:tcPr>
            <w:tcW w:w="5959"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ind w:left="284"/>
              <w:jc w:val="center"/>
              <w:rPr>
                <w:rFonts w:ascii="Times New Roman" w:cs="Times New Roman" w:eastAsia="Times New Roman" w:hAnsi="Times New Roman"/>
                <w:b/>
                <w:color w:val="26282a"/>
                <w:lang w:eastAsia="fr-FR"/>
              </w:rPr>
            </w:pPr>
            <w:r>
              <w:rPr>
                <w:rFonts w:ascii="Times New Roman" w:cs="Times New Roman" w:eastAsia="Times New Roman" w:hAnsi="Times New Roman"/>
                <w:b/>
                <w:color w:val="26282a"/>
                <w:lang w:eastAsia="fr-FR"/>
              </w:rPr>
              <w:t>Contenu</w:t>
            </w:r>
          </w:p>
        </w:tc>
        <w:tc>
          <w:tcPr>
            <w:tcW w:w="2126" w:type="dxa"/>
            <w:gridSpan w:val="3"/>
            <w:tcBorders>
              <w:top w:val="single" w:sz="8" w:space="0" w:color="000000"/>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ind w:left="284"/>
              <w:jc w:val="center"/>
              <w:rPr>
                <w:rFonts w:ascii="Times New Roman" w:cs="Times New Roman" w:eastAsia="Times New Roman" w:hAnsi="Times New Roman"/>
                <w:b/>
                <w:color w:val="26282a"/>
                <w:lang w:eastAsia="fr-FR"/>
              </w:rPr>
            </w:pPr>
            <w:r>
              <w:rPr>
                <w:rFonts w:ascii="Times New Roman" w:cs="Times New Roman" w:eastAsia="Times New Roman" w:hAnsi="Times New Roman"/>
                <w:b/>
                <w:color w:val="26282a"/>
                <w:lang w:eastAsia="fr-FR"/>
              </w:rPr>
              <w:t>Lieu</w:t>
            </w:r>
          </w:p>
        </w:tc>
        <w:tc>
          <w:tcPr>
            <w:tcW w:w="6726" w:type="dxa"/>
            <w:gridSpan w:val="2"/>
            <w:tcBorders>
              <w:top w:val="single" w:sz="8" w:space="0" w:color="000000"/>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ind w:left="284"/>
              <w:jc w:val="center"/>
              <w:rPr>
                <w:rFonts w:ascii="Times New Roman" w:cs="Times New Roman" w:eastAsia="Times New Roman" w:hAnsi="Times New Roman"/>
                <w:b/>
                <w:color w:val="26282a"/>
                <w:lang w:eastAsia="fr-FR"/>
              </w:rPr>
            </w:pPr>
            <w:r>
              <w:rPr>
                <w:rFonts w:ascii="Times New Roman" w:cs="Times New Roman" w:eastAsia="Times New Roman" w:hAnsi="Times New Roman"/>
                <w:b/>
                <w:color w:val="26282a"/>
                <w:lang w:eastAsia="fr-FR"/>
              </w:rPr>
              <w:t>Responsables</w:t>
            </w:r>
          </w:p>
        </w:tc>
      </w:tr>
      <w:tr>
        <w:tblPrEx/>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Cs/>
                <w:color w:val="000000"/>
              </w:rPr>
            </w:pPr>
            <w:r>
              <w:rPr>
                <w:rFonts w:ascii="Times New Roman" w:cs="Times New Roman" w:hAnsi="Times New Roman"/>
                <w:bCs/>
                <w:color w:val="000000"/>
              </w:rPr>
              <w:t>08h00  08h30</w:t>
            </w:r>
          </w:p>
        </w:tc>
        <w:tc>
          <w:tcPr>
            <w:tcW w:w="14811" w:type="dxa"/>
            <w:gridSpan w:val="6"/>
            <w:tcBorders>
              <w:top w:val="single" w:sz="8" w:space="0" w:color="000000"/>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ind w:left="284"/>
              <w:jc w:val="center"/>
              <w:rPr>
                <w:rFonts w:ascii="Times New Roman" w:cs="Times New Roman" w:eastAsia="Times New Roman" w:hAnsi="Times New Roman"/>
                <w:color w:val="26282a"/>
                <w:sz w:val="28"/>
                <w:szCs w:val="28"/>
                <w:lang w:eastAsia="fr-FR"/>
              </w:rPr>
            </w:pPr>
            <w:r>
              <w:rPr>
                <w:rFonts w:ascii="Times New Roman" w:cs="Times New Roman" w:eastAsia="Times New Roman" w:hAnsi="Times New Roman"/>
                <w:color w:val="26282a"/>
                <w:sz w:val="28"/>
                <w:szCs w:val="28"/>
                <w:lang w:eastAsia="fr-FR"/>
              </w:rPr>
              <w:t>Accueil et I</w:t>
            </w:r>
            <w:r>
              <w:rPr>
                <w:rFonts w:ascii="Times New Roman" w:cs="Times New Roman" w:eastAsia="Times New Roman" w:hAnsi="Times New Roman"/>
                <w:color w:val="26282a"/>
                <w:sz w:val="28"/>
                <w:szCs w:val="28"/>
                <w:lang w:eastAsia="fr-FR"/>
              </w:rPr>
              <w:t>nstallation des participants et des invités</w:t>
            </w:r>
            <w:r>
              <w:rPr>
                <w:rFonts w:ascii="Times New Roman" w:cs="Times New Roman" w:eastAsia="Times New Roman" w:hAnsi="Times New Roman"/>
                <w:color w:val="26282a"/>
                <w:sz w:val="28"/>
                <w:szCs w:val="28"/>
                <w:lang w:eastAsia="fr-FR"/>
              </w:rPr>
              <w:t xml:space="preserve"> dans la salle de conférence du bâtiment LONAB du CFR</w:t>
            </w:r>
          </w:p>
        </w:tc>
      </w:tr>
      <w:tr>
        <w:tblPrEx/>
        <w:trPr>
          <w:trHeight w:val="992" w:hRule="atLeast"/>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Cs/>
                <w:color w:val="000000"/>
              </w:rPr>
            </w:pPr>
            <w:r>
              <w:rPr>
                <w:rFonts w:ascii="Times New Roman" w:cs="Times New Roman" w:hAnsi="Times New Roman"/>
                <w:bCs/>
                <w:color w:val="000000"/>
              </w:rPr>
              <w:t>08h30  09h00</w:t>
            </w:r>
          </w:p>
        </w:tc>
        <w:tc>
          <w:tcPr>
            <w:tcW w:w="5959" w:type="dxa"/>
            <w:tcBorders>
              <w:top w:val="single" w:sz="8" w:space="0" w:color="000000"/>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Cérémonie officielle d’ouverture</w:t>
            </w:r>
            <w:r>
              <w:rPr>
                <w:rFonts w:ascii="Times New Roman" w:cs="Times New Roman" w:eastAsia="Times New Roman" w:hAnsi="Times New Roman"/>
                <w:color w:val="26282a"/>
                <w:lang w:eastAsia="fr-FR"/>
              </w:rPr>
              <w:t xml:space="preserve"> (</w:t>
            </w:r>
            <w:r>
              <w:rPr>
                <w:rFonts w:ascii="Times New Roman" w:cs="Times New Roman" w:eastAsia="Times New Roman" w:hAnsi="Times New Roman"/>
                <w:color w:val="26282a"/>
                <w:lang w:eastAsia="fr-FR"/>
              </w:rPr>
              <w:t>mot de bienvenue</w:t>
            </w:r>
            <w:r>
              <w:rPr>
                <w:rFonts w:ascii="Times New Roman" w:cs="Times New Roman" w:eastAsia="Times New Roman" w:hAnsi="Times New Roman"/>
                <w:color w:val="26282a"/>
                <w:lang w:eastAsia="fr-FR"/>
              </w:rPr>
              <w:t xml:space="preserve">, </w:t>
            </w:r>
            <w:r>
              <w:rPr>
                <w:rFonts w:ascii="Times New Roman" w:cs="Times New Roman" w:eastAsia="Times New Roman" w:hAnsi="Times New Roman"/>
                <w:color w:val="26282a"/>
                <w:lang w:eastAsia="fr-FR"/>
              </w:rPr>
              <w:t>mot d’encouragements</w:t>
            </w:r>
            <w:r>
              <w:rPr>
                <w:rFonts w:ascii="Times New Roman" w:cs="Times New Roman" w:eastAsia="Times New Roman" w:hAnsi="Times New Roman"/>
                <w:color w:val="26282a"/>
                <w:lang w:eastAsia="fr-FR"/>
              </w:rPr>
              <w:t xml:space="preserve">, </w:t>
            </w:r>
            <w:r>
              <w:rPr>
                <w:rFonts w:ascii="Times New Roman" w:cs="Times New Roman" w:eastAsia="Times New Roman" w:hAnsi="Times New Roman"/>
                <w:color w:val="26282a"/>
                <w:lang w:eastAsia="fr-FR"/>
              </w:rPr>
              <w:t xml:space="preserve">discours </w:t>
            </w:r>
            <w:r>
              <w:rPr>
                <w:rFonts w:ascii="Times New Roman" w:cs="Times New Roman" w:eastAsia="Times New Roman" w:hAnsi="Times New Roman"/>
                <w:color w:val="26282a"/>
                <w:lang w:eastAsia="fr-FR"/>
              </w:rPr>
              <w:t>d’ouverture</w:t>
            </w:r>
            <w:r>
              <w:rPr>
                <w:rFonts w:ascii="Times New Roman" w:cs="Times New Roman" w:eastAsia="Times New Roman" w:hAnsi="Times New Roman"/>
                <w:color w:val="26282a"/>
                <w:lang w:eastAsia="fr-FR"/>
              </w:rPr>
              <w:t>)</w:t>
            </w:r>
          </w:p>
        </w:tc>
        <w:tc>
          <w:tcPr>
            <w:tcW w:w="2126" w:type="dxa"/>
            <w:gridSpan w:val="3"/>
            <w:tcBorders>
              <w:top w:val="single" w:sz="8" w:space="0" w:color="000000"/>
              <w:left w:val="single" w:sz="4" w:space="0" w:color="000000"/>
              <w:bottom w:val="single" w:sz="8" w:space="0" w:color="000000"/>
              <w:right w:val="nil"/>
            </w:tcBorders>
            <w:shd w:val="clear" w:color="auto" w:fill="ffffff"/>
          </w:tcPr>
          <w:p>
            <w:pPr>
              <w:pStyle w:val="style4098"/>
              <w:spacing w:lineRule="auto" w:line="276"/>
              <w:jc w:val="center"/>
              <w:rPr>
                <w:rFonts w:ascii="Times New Roman" w:cs="Times New Roman" w:hAnsi="Times New Roman"/>
              </w:rPr>
            </w:pPr>
            <w:r>
              <w:rPr>
                <w:rFonts w:ascii="Times New Roman" w:cs="Times New Roman" w:hAnsi="Times New Roman"/>
              </w:rPr>
              <w:t>Salle de conférence</w:t>
            </w:r>
            <w:r>
              <w:rPr>
                <w:rFonts w:ascii="Times New Roman" w:cs="Times New Roman" w:hAnsi="Times New Roman"/>
              </w:rPr>
              <w:t>.</w:t>
            </w:r>
            <w:r>
              <w:rPr>
                <w:rFonts w:ascii="Times New Roman" w:cs="Times New Roman" w:hAnsi="Times New Roman"/>
              </w:rPr>
              <w:t xml:space="preserve"> Bâtiment LONAB</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hAnsi="Times New Roman"/>
              </w:rPr>
              <w:t>du CFR</w:t>
            </w:r>
          </w:p>
        </w:tc>
        <w:tc>
          <w:tcPr>
            <w:tcW w:w="672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pPr>
              <w:pStyle w:val="style4098"/>
              <w:spacing w:lineRule="auto" w:line="276"/>
              <w:jc w:val="both"/>
              <w:rPr>
                <w:rFonts w:ascii="Times New Roman" w:cs="Times New Roman" w:hAnsi="Times New Roman"/>
              </w:rPr>
            </w:pPr>
            <w:r>
              <w:rPr>
                <w:rFonts w:ascii="Times New Roman" w:cs="Times New Roman" w:eastAsia="Times New Roman" w:hAnsi="Times New Roman"/>
                <w:color w:val="26282a"/>
                <w:lang w:bidi="ar-SA" w:eastAsia="fr-FR"/>
              </w:rPr>
              <w:t xml:space="preserve">- </w:t>
            </w:r>
            <w:r>
              <w:rPr>
                <w:rFonts w:ascii="Times New Roman" w:cs="Times New Roman" w:eastAsia="Times New Roman" w:hAnsi="Times New Roman"/>
                <w:color w:val="26282a"/>
                <w:lang w:bidi="ar-SA" w:eastAsia="fr-FR"/>
              </w:rPr>
              <w:t>Directeur de l’ED-ST de l’UNB</w:t>
            </w:r>
            <w:r>
              <w:rPr>
                <w:rFonts w:ascii="Times New Roman" w:cs="Times New Roman" w:hAnsi="Times New Roman"/>
              </w:rPr>
              <w:t xml:space="preserve"> </w:t>
            </w:r>
          </w:p>
          <w:p>
            <w:pPr>
              <w:pStyle w:val="style4098"/>
              <w:spacing w:lineRule="auto" w:line="276"/>
              <w:jc w:val="both"/>
              <w:rPr>
                <w:rFonts w:ascii="Times New Roman" w:cs="Times New Roman" w:hAnsi="Times New Roman"/>
              </w:rPr>
            </w:pPr>
            <w:r>
              <w:rPr>
                <w:rFonts w:ascii="Times New Roman" w:cs="Times New Roman" w:eastAsia="Times New Roman" w:hAnsi="Times New Roman"/>
                <w:color w:val="26282a"/>
                <w:lang w:bidi="ar-SA" w:eastAsia="fr-FR"/>
              </w:rPr>
              <w:t xml:space="preserve">- </w:t>
            </w:r>
            <w:r>
              <w:rPr>
                <w:rFonts w:ascii="Times New Roman" w:cs="Times New Roman" w:eastAsia="Times New Roman" w:hAnsi="Times New Roman"/>
                <w:color w:val="26282a"/>
                <w:lang w:bidi="ar-SA" w:eastAsia="fr-FR"/>
              </w:rPr>
              <w:t>VP /RPCI de l’UNB</w:t>
            </w:r>
            <w:r>
              <w:rPr>
                <w:rFonts w:ascii="Times New Roman" w:cs="Times New Roman" w:hAnsi="Times New Roman"/>
              </w:rPr>
              <w:t xml:space="preserve"> </w:t>
            </w:r>
          </w:p>
          <w:p>
            <w:pPr>
              <w:pStyle w:val="style4098"/>
              <w:spacing w:lineRule="auto" w:line="276"/>
              <w:jc w:val="both"/>
              <w:rPr>
                <w:rFonts w:ascii="Times New Roman" w:cs="Times New Roman" w:hAnsi="Times New Roman"/>
              </w:rPr>
            </w:pPr>
            <w:r>
              <w:rPr>
                <w:rFonts w:ascii="Times New Roman" w:cs="Times New Roman" w:eastAsia="Times New Roman" w:hAnsi="Times New Roman"/>
                <w:color w:val="26282a"/>
                <w:lang w:bidi="ar-SA" w:eastAsia="fr-FR"/>
              </w:rPr>
              <w:t xml:space="preserve">- </w:t>
            </w:r>
            <w:r>
              <w:rPr>
                <w:rFonts w:ascii="Times New Roman" w:cs="Times New Roman" w:eastAsia="Times New Roman" w:hAnsi="Times New Roman"/>
                <w:color w:val="26282a"/>
                <w:lang w:bidi="ar-SA" w:eastAsia="fr-FR"/>
              </w:rPr>
              <w:t>Président de l’UNB</w:t>
            </w:r>
          </w:p>
        </w:tc>
      </w:tr>
      <w:tr>
        <w:tblPrEx/>
        <w:trPr>
          <w:trHeight w:val="1046" w:hRule="atLeast"/>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Cs/>
                <w:color w:val="000000"/>
              </w:rPr>
            </w:pPr>
            <w:r>
              <w:rPr>
                <w:rFonts w:ascii="Times New Roman" w:cs="Times New Roman" w:hAnsi="Times New Roman"/>
                <w:bCs/>
                <w:color w:val="000000"/>
              </w:rPr>
              <w:t>09h00</w:t>
            </w:r>
          </w:p>
          <w:p>
            <w:pPr>
              <w:pStyle w:val="style4098"/>
              <w:spacing w:lineRule="auto" w:line="276"/>
              <w:rPr>
                <w:rFonts w:ascii="Times New Roman" w:cs="Times New Roman" w:hAnsi="Times New Roman"/>
                <w:b/>
                <w:bCs/>
                <w:color w:val="000000"/>
              </w:rPr>
            </w:pPr>
            <w:r>
              <w:rPr>
                <w:rFonts w:ascii="Times New Roman" w:cs="Times New Roman" w:hAnsi="Times New Roman"/>
                <w:bCs/>
                <w:color w:val="000000"/>
              </w:rPr>
              <w:t xml:space="preserve">  </w:t>
            </w:r>
            <w:r>
              <w:rPr>
                <w:rFonts w:ascii="Times New Roman" w:cs="Times New Roman" w:hAnsi="Times New Roman"/>
                <w:bCs/>
                <w:color w:val="000000"/>
              </w:rPr>
              <w:t>10h00</w:t>
            </w:r>
          </w:p>
        </w:tc>
        <w:tc>
          <w:tcPr>
            <w:tcW w:w="5959" w:type="dxa"/>
            <w:tcBorders>
              <w:top w:val="nil"/>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 xml:space="preserve">Cérémonie de lancement des </w:t>
            </w:r>
            <w:r>
              <w:rPr>
                <w:rFonts w:ascii="Times New Roman" w:cs="Times New Roman" w:hAnsi="Times New Roman"/>
                <w:color w:val="000000"/>
              </w:rPr>
              <w:t>exposés</w:t>
            </w:r>
            <w:r>
              <w:rPr>
                <w:rFonts w:ascii="Times New Roman" w:cs="Times New Roman" w:hAnsi="Times New Roman"/>
                <w:color w:val="000000"/>
              </w:rPr>
              <w:t xml:space="preserve"> (</w:t>
            </w:r>
            <w:r>
              <w:rPr>
                <w:rFonts w:ascii="Times New Roman" w:cs="Times New Roman" w:hAnsi="Times New Roman"/>
                <w:color w:val="000000"/>
              </w:rPr>
              <w:t>attentes</w:t>
            </w:r>
            <w:r>
              <w:rPr>
                <w:rFonts w:ascii="Times New Roman" w:cs="Times New Roman" w:eastAsia="Times New Roman" w:hAnsi="Times New Roman"/>
                <w:color w:val="26282a"/>
                <w:lang w:eastAsia="fr-FR"/>
              </w:rPr>
              <w:t xml:space="preserve"> de l’atelier</w:t>
            </w:r>
            <w:r>
              <w:rPr>
                <w:rFonts w:ascii="Times New Roman" w:cs="Times New Roman" w:hAnsi="Times New Roman"/>
                <w:color w:val="000000"/>
              </w:rPr>
              <w:t>, p</w:t>
            </w:r>
            <w:r>
              <w:rPr>
                <w:rFonts w:ascii="Times New Roman" w:cs="Times New Roman" w:eastAsia="Times New Roman" w:hAnsi="Times New Roman"/>
                <w:color w:val="26282a"/>
                <w:lang w:eastAsia="fr-FR"/>
              </w:rPr>
              <w:t>résentation des participants</w:t>
            </w:r>
            <w:r>
              <w:rPr>
                <w:rFonts w:ascii="Times New Roman" w:cs="Times New Roman" w:hAnsi="Times New Roman"/>
                <w:color w:val="000000"/>
              </w:rPr>
              <w:t>, e</w:t>
            </w:r>
            <w:r>
              <w:rPr>
                <w:rFonts w:ascii="Times New Roman" w:cs="Times New Roman" w:eastAsia="Times New Roman" w:hAnsi="Times New Roman"/>
                <w:color w:val="26282a"/>
                <w:lang w:eastAsia="fr-FR"/>
              </w:rPr>
              <w:t>xhortation d</w:t>
            </w:r>
            <w:r>
              <w:rPr>
                <w:rFonts w:ascii="Times New Roman" w:cs="Times New Roman" w:eastAsia="Times New Roman" w:hAnsi="Times New Roman"/>
                <w:color w:val="26282a"/>
                <w:lang w:eastAsia="fr-FR"/>
              </w:rPr>
              <w:t>es responsables des</w:t>
            </w:r>
            <w:r>
              <w:rPr>
                <w:rFonts w:ascii="Times New Roman" w:cs="Times New Roman" w:eastAsia="Times New Roman" w:hAnsi="Times New Roman"/>
                <w:color w:val="26282a"/>
                <w:lang w:eastAsia="fr-FR"/>
              </w:rPr>
              <w:t xml:space="preserve"> </w:t>
            </w:r>
            <w:r>
              <w:rPr>
                <w:rFonts w:ascii="Times New Roman" w:cs="Times New Roman" w:eastAsia="Times New Roman" w:hAnsi="Times New Roman"/>
                <w:color w:val="26282a"/>
                <w:lang w:eastAsia="fr-FR"/>
              </w:rPr>
              <w:t>laboratoires</w:t>
            </w:r>
            <w:r>
              <w:rPr>
                <w:rFonts w:ascii="Times New Roman" w:cs="Times New Roman" w:eastAsia="Times New Roman" w:hAnsi="Times New Roman"/>
                <w:color w:val="26282a"/>
                <w:lang w:eastAsia="fr-FR"/>
              </w:rPr>
              <w:t>)</w:t>
            </w:r>
          </w:p>
        </w:tc>
        <w:tc>
          <w:tcPr>
            <w:tcW w:w="2126" w:type="dxa"/>
            <w:gridSpan w:val="3"/>
            <w:tcBorders>
              <w:top w:val="nil"/>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hAnsi="Times New Roman"/>
              </w:rPr>
              <w:t>Salle de conférence</w:t>
            </w:r>
            <w:r>
              <w:rPr>
                <w:rFonts w:ascii="Times New Roman" w:cs="Times New Roman" w:hAnsi="Times New Roman"/>
              </w:rPr>
              <w:t>.</w:t>
            </w:r>
            <w:r>
              <w:rPr>
                <w:rFonts w:ascii="Times New Roman" w:cs="Times New Roman" w:hAnsi="Times New Roman"/>
              </w:rPr>
              <w:t xml:space="preserve"> Bâtiment LONAB</w:t>
            </w:r>
          </w:p>
          <w:p>
            <w:pPr>
              <w:pStyle w:val="style4098"/>
              <w:spacing w:lineRule="auto" w:line="276"/>
              <w:jc w:val="center"/>
              <w:rPr>
                <w:rFonts w:ascii="Times New Roman" w:cs="Times New Roman" w:hAnsi="Times New Roman"/>
                <w:b/>
                <w:color w:val="000000"/>
              </w:rPr>
            </w:pPr>
            <w:r>
              <w:rPr>
                <w:rFonts w:ascii="Times New Roman" w:cs="Times New Roman" w:hAnsi="Times New Roman"/>
              </w:rPr>
              <w:t>du CFR</w:t>
            </w:r>
          </w:p>
        </w:tc>
        <w:tc>
          <w:tcPr>
            <w:tcW w:w="6726" w:type="dxa"/>
            <w:gridSpan w:val="2"/>
            <w:tcBorders>
              <w:top w:val="nil"/>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rPr>
                <w:rFonts w:ascii="Times New Roman" w:cs="Times New Roman" w:hAnsi="Times New Roman"/>
                <w:color w:val="000000"/>
              </w:rPr>
            </w:pPr>
            <w:r>
              <w:rPr>
                <w:rFonts w:ascii="Times New Roman" w:cs="Times New Roman" w:hAnsi="Times New Roman"/>
                <w:color w:val="000000"/>
              </w:rPr>
              <w:t xml:space="preserve">- </w:t>
            </w:r>
            <w:r>
              <w:rPr>
                <w:rFonts w:ascii="Times New Roman" w:cs="Times New Roman" w:hAnsi="Times New Roman"/>
                <w:color w:val="000000"/>
              </w:rPr>
              <w:t>TAPSOBA Théodore Marie Yves</w:t>
            </w:r>
          </w:p>
          <w:p>
            <w:pPr>
              <w:pStyle w:val="style4098"/>
              <w:spacing w:lineRule="auto" w:line="276"/>
              <w:rPr>
                <w:rFonts w:ascii="Times New Roman" w:cs="Times New Roman" w:hAnsi="Times New Roman"/>
                <w:color w:val="000000"/>
              </w:rPr>
            </w:pPr>
            <w:r>
              <w:rPr>
                <w:rFonts w:ascii="Times New Roman" w:cs="Times New Roman" w:hAnsi="Times New Roman"/>
                <w:color w:val="000000"/>
              </w:rPr>
              <w:t>-</w:t>
            </w:r>
            <w:r>
              <w:rPr>
                <w:rFonts w:ascii="Times New Roman" w:cs="Times New Roman" w:hAnsi="Times New Roman"/>
                <w:color w:val="000000"/>
              </w:rPr>
              <w:t xml:space="preserve"> </w:t>
            </w:r>
            <w:r>
              <w:rPr>
                <w:rFonts w:ascii="Times New Roman" w:cs="Times New Roman" w:hAnsi="Times New Roman"/>
                <w:color w:val="000000"/>
              </w:rPr>
              <w:t>Chacun des participants</w:t>
            </w:r>
          </w:p>
          <w:p>
            <w:pPr>
              <w:pStyle w:val="style4098"/>
              <w:spacing w:lineRule="auto" w:line="276"/>
              <w:rPr>
                <w:rFonts w:ascii="Times New Roman" w:cs="Times New Roman" w:hAnsi="Times New Roman"/>
                <w:color w:val="000000"/>
              </w:rPr>
            </w:pPr>
            <w:r>
              <w:rPr>
                <w:rFonts w:ascii="Times New Roman" w:cs="Times New Roman" w:hAnsi="Times New Roman"/>
                <w:color w:val="000000"/>
              </w:rPr>
              <w:t>-</w:t>
            </w:r>
            <w:r>
              <w:rPr>
                <w:rFonts w:ascii="Times New Roman" w:cs="Times New Roman" w:hAnsi="Times New Roman"/>
                <w:color w:val="000000"/>
              </w:rPr>
              <w:t xml:space="preserve"> </w:t>
            </w:r>
            <w:r>
              <w:rPr>
                <w:rFonts w:ascii="Times New Roman" w:cs="Times New Roman" w:hAnsi="Times New Roman"/>
                <w:color w:val="000000"/>
              </w:rPr>
              <w:t>TRAOR</w:t>
            </w:r>
            <w:r>
              <w:rPr>
                <w:rFonts w:ascii="Times New Roman" w:cs="Times New Roman" w:hAnsi="Times New Roman"/>
                <w:color w:val="000000"/>
              </w:rPr>
              <w:t>É</w:t>
            </w:r>
            <w:r>
              <w:rPr>
                <w:rFonts w:ascii="Times New Roman" w:cs="Times New Roman" w:hAnsi="Times New Roman"/>
                <w:color w:val="000000"/>
              </w:rPr>
              <w:t xml:space="preserve"> Sado, MILLOGO Younoussa et SAM Raguilgnaba</w:t>
            </w:r>
          </w:p>
        </w:tc>
      </w:tr>
      <w:tr>
        <w:tblPrEx/>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Cs/>
                <w:color w:val="000000"/>
              </w:rPr>
            </w:pPr>
            <w:r>
              <w:rPr>
                <w:rFonts w:ascii="Times New Roman" w:cs="Times New Roman" w:hAnsi="Times New Roman"/>
                <w:bCs/>
                <w:color w:val="000000"/>
              </w:rPr>
              <w:t>10h00</w:t>
            </w:r>
          </w:p>
          <w:p>
            <w:pPr>
              <w:pStyle w:val="style4098"/>
              <w:spacing w:lineRule="auto" w:line="276"/>
              <w:rPr>
                <w:rFonts w:ascii="Times New Roman" w:cs="Times New Roman" w:hAnsi="Times New Roman"/>
                <w:bCs/>
                <w:color w:val="000000"/>
              </w:rPr>
            </w:pPr>
            <w:r>
              <w:rPr>
                <w:rFonts w:ascii="Times New Roman" w:cs="Times New Roman" w:hAnsi="Times New Roman"/>
                <w:bCs/>
                <w:color w:val="000000"/>
              </w:rPr>
              <w:t xml:space="preserve">  </w:t>
            </w:r>
            <w:r>
              <w:rPr>
                <w:rFonts w:ascii="Times New Roman" w:cs="Times New Roman" w:hAnsi="Times New Roman"/>
                <w:bCs/>
                <w:color w:val="000000"/>
              </w:rPr>
              <w:t>10h30</w:t>
            </w:r>
          </w:p>
        </w:tc>
        <w:tc>
          <w:tcPr>
            <w:tcW w:w="14811" w:type="dxa"/>
            <w:gridSpan w:val="6"/>
            <w:tcBorders>
              <w:top w:val="nil"/>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hAnsi="Times New Roman"/>
                <w:color w:val="000000"/>
              </w:rPr>
            </w:pPr>
            <w:r>
              <w:rPr>
                <w:rFonts w:ascii="Times New Roman" w:cs="Times New Roman" w:hAnsi="Times New Roman"/>
                <w:color w:val="000000"/>
              </w:rPr>
              <w:t>Pause-café</w:t>
            </w:r>
          </w:p>
        </w:tc>
      </w:tr>
      <w:tr>
        <w:tblPrEx/>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
                <w:bCs/>
                <w:color w:val="000000"/>
              </w:rPr>
            </w:pPr>
            <w:r>
              <w:rPr>
                <w:rFonts w:ascii="Times New Roman" w:cs="Times New Roman" w:hAnsi="Times New Roman"/>
                <w:b/>
                <w:bCs/>
                <w:color w:val="000000"/>
              </w:rPr>
              <w:t>Heure</w:t>
            </w:r>
          </w:p>
        </w:tc>
        <w:tc>
          <w:tcPr>
            <w:tcW w:w="6384" w:type="dxa"/>
            <w:gridSpan w:val="2"/>
            <w:tcBorders>
              <w:top w:val="nil"/>
              <w:left w:val="single" w:sz="4" w:space="0" w:color="000000"/>
              <w:bottom w:val="single" w:sz="8" w:space="0" w:color="000000"/>
              <w:right w:val="nil"/>
            </w:tcBorders>
            <w:shd w:val="clear" w:color="auto" w:fill="ffffff"/>
            <w:vAlign w:val="center"/>
            <w:hideMark/>
          </w:tcPr>
          <w:p>
            <w:pPr>
              <w:pStyle w:val="style4098"/>
              <w:spacing w:lineRule="auto" w:line="276"/>
              <w:ind w:left="284"/>
              <w:jc w:val="both"/>
              <w:rPr>
                <w:rFonts w:ascii="Times New Roman" w:cs="Times New Roman" w:hAnsi="Times New Roman"/>
                <w:b/>
                <w:color w:val="000000"/>
              </w:rPr>
            </w:pPr>
            <w:r>
              <w:rPr>
                <w:rFonts w:ascii="Times New Roman" w:cs="Times New Roman" w:hAnsi="Times New Roman"/>
                <w:b/>
                <w:color w:val="000000"/>
              </w:rPr>
              <w:t>Exposés en salle S3</w:t>
            </w:r>
          </w:p>
        </w:tc>
        <w:tc>
          <w:tcPr>
            <w:tcW w:w="1417" w:type="dxa"/>
            <w:tcBorders>
              <w:top w:val="nil"/>
              <w:left w:val="single" w:sz="4" w:space="0" w:color="000000"/>
              <w:bottom w:val="single" w:sz="8" w:space="0" w:color="000000"/>
              <w:right w:val="nil"/>
            </w:tcBorders>
            <w:shd w:val="clear" w:color="auto" w:fill="ffffff"/>
            <w:hideMark/>
          </w:tcPr>
          <w:p>
            <w:pPr>
              <w:pStyle w:val="style4098"/>
              <w:spacing w:lineRule="auto" w:line="276"/>
              <w:ind w:left="284"/>
              <w:jc w:val="center"/>
              <w:rPr>
                <w:rFonts w:ascii="Times New Roman" w:cs="Times New Roman" w:hAnsi="Times New Roman"/>
                <w:b/>
                <w:color w:val="000000"/>
              </w:rPr>
            </w:pPr>
            <w:r>
              <w:rPr>
                <w:rFonts w:ascii="Times New Roman" w:cs="Times New Roman" w:hAnsi="Times New Roman"/>
                <w:b/>
                <w:color w:val="000000"/>
              </w:rPr>
              <w:t>Chairman</w:t>
            </w:r>
          </w:p>
        </w:tc>
        <w:tc>
          <w:tcPr>
            <w:tcW w:w="5529" w:type="dxa"/>
            <w:gridSpan w:val="2"/>
            <w:tcBorders>
              <w:top w:val="nil"/>
              <w:left w:val="single" w:sz="8"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eastAsia="Times New Roman" w:hAnsi="Times New Roman"/>
                <w:b/>
                <w:color w:val="26282a"/>
                <w:lang w:bidi="ar-SA" w:eastAsia="fr-FR"/>
              </w:rPr>
            </w:pPr>
            <w:r>
              <w:rPr>
                <w:rFonts w:ascii="Times New Roman" w:cs="Times New Roman" w:hAnsi="Times New Roman"/>
                <w:b/>
                <w:color w:val="000000"/>
              </w:rPr>
              <w:t>Exposés en salle S5</w:t>
            </w:r>
          </w:p>
        </w:tc>
        <w:tc>
          <w:tcPr>
            <w:tcW w:w="1481" w:type="dxa"/>
            <w:tcBorders>
              <w:top w:val="nil"/>
              <w:left w:val="single" w:sz="8" w:space="0" w:color="000000"/>
              <w:bottom w:val="single" w:sz="8" w:space="0" w:color="000000"/>
              <w:right w:val="single" w:sz="8" w:space="0" w:color="000000"/>
            </w:tcBorders>
            <w:shd w:val="clear" w:color="auto" w:fill="ffffff"/>
            <w:hideMark/>
          </w:tcPr>
          <w:p>
            <w:pPr>
              <w:pStyle w:val="style4098"/>
              <w:spacing w:lineRule="auto" w:line="276"/>
              <w:jc w:val="center"/>
              <w:rPr>
                <w:rFonts w:ascii="Times New Roman" w:cs="Times New Roman" w:eastAsia="Times New Roman" w:hAnsi="Times New Roman"/>
                <w:b/>
                <w:color w:val="26282a"/>
                <w:lang w:bidi="ar-SA" w:eastAsia="fr-FR"/>
              </w:rPr>
            </w:pPr>
            <w:r>
              <w:rPr>
                <w:rFonts w:ascii="Times New Roman" w:cs="Times New Roman" w:hAnsi="Times New Roman"/>
                <w:b/>
                <w:color w:val="000000"/>
              </w:rPr>
              <w:t>Chairman</w:t>
            </w:r>
          </w:p>
        </w:tc>
      </w:tr>
      <w:tr>
        <w:tblPrEx/>
        <w:trPr>
          <w:trHeight w:val="645" w:hRule="atLeast"/>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 xml:space="preserve">10h30 </w:t>
            </w:r>
            <w:r>
              <w:rPr>
                <w:rFonts w:ascii="Times New Roman" w:cs="Times New Roman" w:eastAsia="Times New Roman" w:hAnsi="Times New Roman"/>
                <w:color w:val="26282a"/>
                <w:lang w:eastAsia="fr-FR"/>
              </w:rPr>
              <w:t>11h30</w:t>
            </w:r>
          </w:p>
        </w:tc>
        <w:tc>
          <w:tcPr>
            <w:tcW w:w="6384" w:type="dxa"/>
            <w:gridSpan w:val="2"/>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 xml:space="preserve">I1 - </w:t>
            </w:r>
            <w:r>
              <w:rPr>
                <w:rFonts w:ascii="Times New Roman" w:cs="Times New Roman" w:hAnsi="Times New Roman"/>
                <w:color w:val="000000"/>
              </w:rPr>
              <w:t xml:space="preserve">KINDO </w:t>
            </w:r>
            <w:r>
              <w:rPr>
                <w:rFonts w:ascii="Times New Roman" w:cs="Times New Roman" w:hAnsi="Times New Roman"/>
                <w:color w:val="000000"/>
              </w:rPr>
              <w:t xml:space="preserve">Abdoul </w:t>
            </w:r>
            <w:r>
              <w:rPr>
                <w:rFonts w:ascii="Times New Roman" w:cs="Times New Roman" w:hAnsi="Times New Roman"/>
                <w:color w:val="000000"/>
              </w:rPr>
              <w:t>Aziz</w:t>
            </w:r>
            <w:r>
              <w:rPr>
                <w:rFonts w:ascii="Times New Roman" w:cs="Times New Roman" w:hAnsi="Times New Roman"/>
                <w:color w:val="000000"/>
              </w:rPr>
              <w:t xml:space="preserve">e : </w:t>
            </w:r>
            <w:r>
              <w:rPr>
                <w:rFonts w:ascii="Times New Roman" w:cs="Times New Roman" w:hAnsi="Times New Roman"/>
              </w:rPr>
              <w:t>Contribution à la prise en compte des aspects flous dans les ontologies : cas des ontologies socioculturelles</w:t>
            </w:r>
          </w:p>
        </w:tc>
        <w:tc>
          <w:tcPr>
            <w:tcW w:w="1417" w:type="dxa"/>
            <w:vMerge w:val="restart"/>
            <w:tcBorders>
              <w:top w:val="nil"/>
              <w:left w:val="single" w:sz="4" w:space="0" w:color="000000"/>
              <w:bottom w:val="single" w:sz="8" w:space="0" w:color="000000"/>
              <w:right w:val="nil"/>
            </w:tcBorders>
            <w:shd w:val="clear" w:color="auto" w:fill="ffffff"/>
          </w:tcPr>
          <w:p>
            <w:pPr>
              <w:pStyle w:val="style4098"/>
              <w:spacing w:lineRule="auto" w:line="276"/>
              <w:ind w:left="284"/>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TRAOR</w:t>
            </w:r>
            <w:r>
              <w:rPr>
                <w:rFonts w:ascii="Times New Roman" w:cs="Times New Roman" w:eastAsia="Times New Roman" w:hAnsi="Times New Roman"/>
                <w:color w:val="26282a"/>
                <w:lang w:bidi="ar-SA" w:eastAsia="fr-FR"/>
              </w:rPr>
              <w:t>É</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bidi="ar-SA" w:eastAsia="fr-FR"/>
              </w:rPr>
              <w:t>Sado</w:t>
            </w:r>
          </w:p>
          <w:p>
            <w:pPr>
              <w:pStyle w:val="style4098"/>
              <w:spacing w:lineRule="auto" w:line="276"/>
              <w:jc w:val="center"/>
              <w:rPr>
                <w:rFonts w:ascii="Times New Roman" w:cs="Times New Roman" w:eastAsia="Times New Roman" w:hAnsi="Times New Roman"/>
                <w:color w:val="26282a"/>
                <w:lang w:eastAsia="fr-FR"/>
              </w:rPr>
            </w:pPr>
          </w:p>
        </w:tc>
        <w:tc>
          <w:tcPr>
            <w:tcW w:w="5529" w:type="dxa"/>
            <w:gridSpan w:val="2"/>
            <w:tcBorders>
              <w:top w:val="nil"/>
              <w:left w:val="single" w:sz="8" w:space="0" w:color="000000"/>
              <w:bottom w:val="single" w:sz="8" w:space="0" w:color="000000"/>
              <w:right w:val="single" w:sz="8" w:space="0" w:color="000000"/>
            </w:tcBorders>
            <w:shd w:val="clear" w:color="auto" w:fill="ffffff"/>
            <w:vAlign w:val="center"/>
            <w:hideMark/>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M1 - </w:t>
            </w:r>
            <w:r>
              <w:rPr>
                <w:rFonts w:ascii="Times New Roman" w:cs="Times New Roman" w:eastAsia="Times New Roman" w:hAnsi="Times New Roman"/>
                <w:color w:val="26282a"/>
                <w:lang w:bidi="ar-SA" w:eastAsia="fr-FR"/>
              </w:rPr>
              <w:t>DIABAT</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 xml:space="preserve"> Abou Bakari</w:t>
            </w:r>
            <w:r>
              <w:rPr>
                <w:rFonts w:ascii="Times New Roman" w:cs="Times New Roman" w:eastAsia="Times New Roman" w:hAnsi="Times New Roman"/>
                <w:color w:val="26282a"/>
                <w:lang w:bidi="ar-SA" w:eastAsia="fr-FR"/>
              </w:rPr>
              <w:t xml:space="preserve"> : </w:t>
            </w:r>
            <w:r>
              <w:rPr>
                <w:rFonts w:ascii="Times New Roman" w:cs="Times New Roman" w:hAnsi="Times New Roman"/>
                <w:color w:val="000000"/>
              </w:rPr>
              <w:t>Modélisation mathématique et simulation numérique de</w:t>
            </w:r>
            <w:r>
              <w:rPr>
                <w:rFonts w:ascii="Times New Roman" w:cs="Times New Roman" w:hAnsi="Times New Roman"/>
                <w:color w:val="000000"/>
              </w:rPr>
              <w:t>s maladies infectieuses : cas du paludisme et de la Covid 19</w:t>
            </w:r>
          </w:p>
        </w:tc>
        <w:tc>
          <w:tcPr>
            <w:tcW w:w="1481" w:type="dxa"/>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MILLOGO</w:t>
            </w:r>
          </w:p>
          <w:p>
            <w:pPr>
              <w:pStyle w:val="style4098"/>
              <w:spacing w:lineRule="auto" w:line="276"/>
              <w:jc w:val="center"/>
              <w:rPr>
                <w:rFonts w:ascii="Times New Roman" w:cs="Times New Roman" w:hAnsi="Times New Roman"/>
              </w:rPr>
            </w:pPr>
            <w:r>
              <w:rPr>
                <w:rFonts w:ascii="Times New Roman" w:cs="Times New Roman" w:eastAsia="Times New Roman" w:hAnsi="Times New Roman"/>
                <w:color w:val="26282a"/>
                <w:lang w:eastAsia="fr-FR"/>
              </w:rPr>
              <w:t>Younoussa</w:t>
            </w:r>
          </w:p>
          <w:p>
            <w:pPr>
              <w:pStyle w:val="style4098"/>
              <w:spacing w:lineRule="auto" w:line="276"/>
              <w:jc w:val="center"/>
              <w:rPr>
                <w:rFonts w:ascii="Times New Roman" w:cs="Times New Roman" w:eastAsia="Times New Roman" w:hAnsi="Times New Roman"/>
                <w:color w:val="26282a"/>
                <w:lang w:bidi="ar-SA" w:eastAsia="fr-FR"/>
              </w:rPr>
            </w:pPr>
          </w:p>
        </w:tc>
      </w:tr>
      <w:tr>
        <w:tblPrEx/>
        <w:trPr/>
        <w:tc>
          <w:tcPr>
            <w:tcW w:w="837" w:type="dxa"/>
            <w:tcBorders>
              <w:top w:val="nil"/>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hAnsi="Times New Roman"/>
              </w:rPr>
              <w:t>11h30  12h30</w:t>
            </w:r>
          </w:p>
        </w:tc>
        <w:tc>
          <w:tcPr>
            <w:tcW w:w="6384" w:type="dxa"/>
            <w:gridSpan w:val="2"/>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 xml:space="preserve">I2 - </w:t>
            </w:r>
            <w:r>
              <w:rPr>
                <w:rFonts w:ascii="Times New Roman" w:cs="Times New Roman" w:eastAsia="Times New Roman" w:hAnsi="Times New Roman"/>
                <w:color w:val="26282a"/>
                <w:lang w:eastAsia="fr-FR"/>
              </w:rPr>
              <w:t>ZOUGMOR</w:t>
            </w:r>
            <w:r>
              <w:rPr>
                <w:rFonts w:ascii="Times New Roman" w:cs="Times New Roman" w:eastAsia="Times New Roman" w:hAnsi="Times New Roman"/>
                <w:color w:val="26282a"/>
                <w:lang w:eastAsia="fr-FR"/>
              </w:rPr>
              <w:t>É</w:t>
            </w:r>
            <w:r>
              <w:rPr>
                <w:rFonts w:ascii="Times New Roman" w:cs="Times New Roman" w:eastAsia="Times New Roman" w:hAnsi="Times New Roman"/>
                <w:color w:val="26282a"/>
                <w:lang w:eastAsia="fr-FR"/>
              </w:rPr>
              <w:t xml:space="preserve"> Gildas</w:t>
            </w:r>
            <w:r>
              <w:rPr>
                <w:rFonts w:ascii="Times New Roman" w:cs="Times New Roman" w:eastAsia="Times New Roman" w:hAnsi="Times New Roman"/>
                <w:color w:val="26282a"/>
                <w:lang w:eastAsia="fr-FR"/>
              </w:rPr>
              <w:t xml:space="preserve"> : </w:t>
            </w:r>
            <w:r>
              <w:rPr>
                <w:rFonts w:ascii="Times New Roman" w:cs="Times New Roman" w:hAnsi="Times New Roman"/>
              </w:rPr>
              <w:t>Mise en place d’un outil de détection et de prévision pour une réduction du taux de prévalence de la bilharziose</w:t>
            </w:r>
          </w:p>
        </w:tc>
        <w:tc>
          <w:tcPr>
            <w:tcW w:w="1417" w:type="dxa"/>
            <w:vMerge w:val="continue"/>
            <w:tcBorders>
              <w:top w:val="nil"/>
              <w:left w:val="single" w:sz="4" w:space="0" w:color="000000"/>
              <w:bottom w:val="single" w:sz="8" w:space="0" w:color="000000"/>
              <w:right w:val="nil"/>
            </w:tcBorders>
            <w:vAlign w:val="center"/>
            <w:hideMark/>
          </w:tcPr>
          <w:p>
            <w:pPr>
              <w:pStyle w:val="style0"/>
              <w:suppressAutoHyphens w:val="false"/>
              <w:rPr>
                <w:color w:val="26282a"/>
                <w:kern w:val="2"/>
                <w:lang w:bidi="hi-IN"/>
              </w:rPr>
            </w:pPr>
          </w:p>
        </w:tc>
        <w:tc>
          <w:tcPr>
            <w:tcW w:w="5529" w:type="dxa"/>
            <w:gridSpan w:val="2"/>
            <w:tcBorders>
              <w:top w:val="nil"/>
              <w:left w:val="single" w:sz="8" w:space="0" w:color="000000"/>
              <w:bottom w:val="single" w:sz="8" w:space="0" w:color="000000"/>
              <w:right w:val="single" w:sz="8" w:space="0" w:color="000000"/>
            </w:tcBorders>
            <w:shd w:val="clear" w:color="auto" w:fill="ffffff"/>
            <w:vAlign w:val="center"/>
            <w:hideMark/>
          </w:tcPr>
          <w:p>
            <w:pPr>
              <w:pStyle w:val="style4098"/>
              <w:snapToGrid w:val="false"/>
              <w:spacing w:lineRule="auto" w:line="276"/>
              <w:jc w:val="both"/>
              <w:rPr>
                <w:rFonts w:ascii="Times New Roman" w:cs="Times New Roman" w:eastAsia="Times New Roman" w:hAnsi="Times New Roman"/>
                <w:color w:val="26282a"/>
                <w:lang w:eastAsia="fr-FR"/>
              </w:rPr>
            </w:pPr>
            <w:r>
              <w:rPr>
                <w:rFonts w:ascii="Times New Roman" w:cs="Times New Roman" w:eastAsia="Times New Roman" w:hAnsi="Times New Roman"/>
                <w:color w:val="26282a"/>
                <w:lang w:bidi="ar-SA" w:eastAsia="fr-FR"/>
              </w:rPr>
              <w:t xml:space="preserve">M2 - </w:t>
            </w:r>
            <w:r>
              <w:rPr>
                <w:rFonts w:ascii="Times New Roman" w:cs="Times New Roman" w:eastAsia="Times New Roman" w:hAnsi="Times New Roman"/>
                <w:color w:val="26282a"/>
                <w:lang w:bidi="ar-SA" w:eastAsia="fr-FR"/>
              </w:rPr>
              <w:t>SAVADOGO Assane</w:t>
            </w:r>
            <w:r>
              <w:rPr>
                <w:rFonts w:ascii="Times New Roman" w:cs="Times New Roman" w:eastAsia="Times New Roman" w:hAnsi="Times New Roman"/>
                <w:color w:val="26282a"/>
                <w:lang w:bidi="ar-SA" w:eastAsia="fr-FR"/>
              </w:rPr>
              <w:t> : Modélisation mathématique et</w:t>
            </w:r>
            <w:r>
              <w:rPr>
                <w:rFonts w:ascii="Times New Roman" w:cs="Times New Roman" w:eastAsia="Times New Roman" w:hAnsi="Times New Roman"/>
                <w:color w:val="26282a"/>
                <w:lang w:bidi="ar-SA" w:eastAsia="fr-FR"/>
              </w:rPr>
              <w:t xml:space="preserve"> simulation numérique d’un modèle proie-prédateur en présence d’une maladie infectieuse de type SIS</w:t>
            </w:r>
            <w:r>
              <w:rPr>
                <w:rFonts w:ascii="Times New Roman" w:cs="Times New Roman" w:eastAsia="Times New Roman" w:hAnsi="Times New Roman"/>
                <w:color w:val="26282a"/>
                <w:lang w:bidi="ar-SA" w:eastAsia="fr-FR"/>
              </w:rPr>
              <w:t xml:space="preserve"> </w:t>
            </w:r>
          </w:p>
        </w:tc>
        <w:tc>
          <w:tcPr>
            <w:tcW w:w="1481" w:type="dxa"/>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color w:val="26282a"/>
                <w:kern w:val="2"/>
              </w:rPr>
            </w:pPr>
          </w:p>
        </w:tc>
      </w:tr>
      <w:tr>
        <w:tblPrEx/>
        <w:trPr/>
        <w:tc>
          <w:tcPr>
            <w:tcW w:w="837" w:type="dxa"/>
            <w:tcBorders>
              <w:top w:val="nil"/>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hAnsi="Times New Roman"/>
              </w:rPr>
              <w:t>12h30  13h30</w:t>
            </w:r>
          </w:p>
        </w:tc>
        <w:tc>
          <w:tcPr>
            <w:tcW w:w="14811" w:type="dxa"/>
            <w:gridSpan w:val="6"/>
            <w:tcBorders>
              <w:top w:val="nil"/>
              <w:left w:val="single" w:sz="4" w:space="0" w:color="000000"/>
              <w:bottom w:val="single" w:sz="8" w:space="0" w:color="000000"/>
              <w:right w:val="single" w:sz="8" w:space="0" w:color="000000"/>
            </w:tcBorders>
            <w:shd w:val="clear" w:color="auto" w:fill="ffffff"/>
            <w:vAlign w:val="center"/>
            <w:hideMark/>
          </w:tcPr>
          <w:p>
            <w:pPr>
              <w:pStyle w:val="style4098"/>
              <w:snapToGrid w:val="false"/>
              <w:spacing w:lineRule="auto" w:line="276"/>
              <w:jc w:val="center"/>
              <w:rPr>
                <w:rFonts w:ascii="Times New Roman" w:cs="Times New Roman" w:eastAsia="Times New Roman" w:hAnsi="Times New Roman"/>
                <w:color w:val="26282a"/>
                <w:lang w:bidi="ar-SA" w:eastAsia="fr-FR"/>
              </w:rPr>
            </w:pPr>
            <w:r>
              <w:rPr>
                <w:rFonts w:ascii="Times New Roman" w:cs="Times New Roman" w:hAnsi="Times New Roman"/>
                <w:color w:val="000000"/>
              </w:rPr>
              <w:t>Pause déjeun</w:t>
            </w:r>
            <w:r>
              <w:rPr>
                <w:rFonts w:ascii="Times New Roman" w:cs="Times New Roman" w:hAnsi="Times New Roman"/>
                <w:color w:val="000000"/>
              </w:rPr>
              <w:t>er</w:t>
            </w:r>
          </w:p>
        </w:tc>
      </w:tr>
      <w:tr>
        <w:tblPrEx/>
        <w:trPr/>
        <w:tc>
          <w:tcPr>
            <w:tcW w:w="837" w:type="dxa"/>
            <w:tcBorders>
              <w:top w:val="nil"/>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hAnsi="Times New Roman"/>
              </w:rPr>
              <w:t>13h30</w:t>
            </w:r>
          </w:p>
          <w:p>
            <w:pPr>
              <w:pStyle w:val="style4098"/>
              <w:spacing w:lineRule="auto" w:line="276"/>
              <w:jc w:val="center"/>
              <w:rPr>
                <w:rFonts w:ascii="Times New Roman" w:cs="Times New Roman" w:hAnsi="Times New Roman"/>
              </w:rPr>
            </w:pPr>
            <w:r>
              <w:rPr>
                <w:rFonts w:ascii="Times New Roman" w:cs="Times New Roman" w:hAnsi="Times New Roman"/>
              </w:rPr>
              <w:t>14h30</w:t>
            </w:r>
          </w:p>
        </w:tc>
        <w:tc>
          <w:tcPr>
            <w:tcW w:w="6384" w:type="dxa"/>
            <w:gridSpan w:val="2"/>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 xml:space="preserve">I3 - </w:t>
            </w:r>
            <w:r>
              <w:rPr>
                <w:rFonts w:ascii="Times New Roman" w:cs="Times New Roman" w:hAnsi="Times New Roman"/>
                <w:color w:val="000000"/>
              </w:rPr>
              <w:t>SANOU Doda Afoussatou Rolande</w:t>
            </w:r>
            <w:r>
              <w:rPr>
                <w:rFonts w:ascii="Times New Roman" w:cs="Times New Roman" w:hAnsi="Times New Roman"/>
                <w:color w:val="000000"/>
              </w:rPr>
              <w:t xml:space="preserve"> : </w:t>
            </w:r>
            <w:r>
              <w:rPr>
                <w:rFonts w:ascii="Times New Roman" w:cs="Times New Roman" w:hAnsi="Times New Roman"/>
              </w:rPr>
              <w:t>Gestion optimisée de la charge de routage pour améliorer la durée de vie des réseaux de capteurs sans fil</w:t>
            </w:r>
          </w:p>
        </w:tc>
        <w:tc>
          <w:tcPr>
            <w:tcW w:w="1417" w:type="dxa"/>
            <w:vMerge w:val="restart"/>
            <w:tcBorders>
              <w:top w:val="nil"/>
              <w:left w:val="single" w:sz="4" w:space="0" w:color="000000"/>
              <w:bottom w:val="single" w:sz="8" w:space="0" w:color="000000"/>
              <w:right w:val="nil"/>
            </w:tcBorders>
            <w:shd w:val="clear" w:color="auto" w:fill="ffffff"/>
          </w:tcPr>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hAnsi="Times New Roman"/>
              </w:rPr>
            </w:pPr>
            <w:r>
              <w:rPr>
                <w:rFonts w:ascii="Times New Roman" w:cs="Times New Roman" w:hAnsi="Times New Roman"/>
              </w:rPr>
              <w:t>ZABSONR</w:t>
            </w:r>
            <w:r>
              <w:rPr>
                <w:rFonts w:ascii="Times New Roman" w:cs="Times New Roman" w:hAnsi="Times New Roman"/>
              </w:rPr>
              <w:t>É</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hAnsi="Times New Roman"/>
              </w:rPr>
              <w:t>W. Jean De Dieu</w:t>
            </w:r>
          </w:p>
        </w:tc>
        <w:tc>
          <w:tcPr>
            <w:tcW w:w="5529" w:type="dxa"/>
            <w:gridSpan w:val="2"/>
            <w:tcBorders>
              <w:top w:val="nil"/>
              <w:left w:val="single" w:sz="8" w:space="0" w:color="000000"/>
              <w:bottom w:val="single" w:sz="8" w:space="0" w:color="000000"/>
              <w:right w:val="single" w:sz="8" w:space="0" w:color="000000"/>
            </w:tcBorders>
            <w:shd w:val="clear" w:color="auto" w:fill="ffffff"/>
            <w:vAlign w:val="center"/>
            <w:hideMark/>
          </w:tcPr>
          <w:p>
            <w:pPr>
              <w:pStyle w:val="style4098"/>
              <w:spacing w:lineRule="auto" w:line="276"/>
              <w:jc w:val="both"/>
              <w:rPr>
                <w:rFonts w:ascii="Times New Roman" w:cs="Times New Roman" w:hAnsi="Times New Roman"/>
                <w:lang w:val="en-US"/>
              </w:rPr>
            </w:pPr>
            <w:r>
              <w:rPr>
                <w:rFonts w:ascii="Times New Roman" w:cs="Times New Roman" w:hAnsi="Times New Roman"/>
                <w:lang w:val="en-US"/>
              </w:rPr>
              <w:t xml:space="preserve">M3 - </w:t>
            </w:r>
            <w:r>
              <w:rPr>
                <w:rFonts w:ascii="Times New Roman" w:cs="Times New Roman" w:hAnsi="Times New Roman"/>
                <w:lang w:val="en-US"/>
              </w:rPr>
              <w:t>OUATTARA Lassina</w:t>
            </w:r>
            <w:r>
              <w:rPr>
                <w:rFonts w:ascii="Times New Roman" w:cs="Times New Roman" w:hAnsi="Times New Roman"/>
                <w:lang w:val="en-US"/>
              </w:rPr>
              <w:t xml:space="preserve"> : </w:t>
            </w:r>
            <w:r>
              <w:rPr>
                <w:rFonts w:ascii="Times New Roman" w:cs="Times New Roman" w:hAnsi="Times New Roman"/>
                <w:lang w:val="en-US"/>
              </w:rPr>
              <w:t>M</w:t>
            </w:r>
            <w:r>
              <w:rPr>
                <w:rFonts w:ascii="Times New Roman" w:cs="Times New Roman" w:hAnsi="Times New Roman"/>
                <w:lang w:val="en-US"/>
              </w:rPr>
              <w:t>athematical modeling of COVID 19, control</w:t>
            </w:r>
            <w:r>
              <w:rPr>
                <w:rFonts w:ascii="Times New Roman" w:cs="Times New Roman" w:hAnsi="Times New Roman"/>
                <w:lang w:val="en-US"/>
              </w:rPr>
              <w:t xml:space="preserve"> strategies</w:t>
            </w:r>
          </w:p>
        </w:tc>
        <w:tc>
          <w:tcPr>
            <w:tcW w:w="1481" w:type="dxa"/>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hAnsi="Times New Roman"/>
                <w:lang w:val="en-US"/>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NAON</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Bétaboalé</w:t>
            </w:r>
          </w:p>
          <w:p>
            <w:pPr>
              <w:pStyle w:val="style4098"/>
              <w:spacing w:lineRule="auto" w:line="276"/>
              <w:jc w:val="center"/>
              <w:rPr>
                <w:rFonts w:ascii="Times New Roman" w:cs="Times New Roman" w:hAnsi="Times New Roman"/>
              </w:rPr>
            </w:pPr>
          </w:p>
        </w:tc>
      </w:tr>
      <w:tr>
        <w:tblPrEx/>
        <w:trPr>
          <w:trHeight w:val="753" w:hRule="atLeast"/>
        </w:trPr>
        <w:tc>
          <w:tcPr>
            <w:tcW w:w="837" w:type="dxa"/>
            <w:tcBorders>
              <w:top w:val="nil"/>
              <w:left w:val="single" w:sz="4" w:space="0" w:color="000000"/>
              <w:bottom w:val="single" w:sz="4" w:space="0" w:color="000000"/>
              <w:right w:val="nil"/>
            </w:tcBorders>
            <w:shd w:val="clear" w:color="auto" w:fill="ffffff"/>
            <w:vAlign w:val="center"/>
          </w:tcPr>
          <w:p>
            <w:pPr>
              <w:pStyle w:val="style4098"/>
              <w:spacing w:lineRule="auto" w:line="276"/>
              <w:jc w:val="center"/>
              <w:rPr>
                <w:rFonts w:ascii="Times New Roman" w:cs="Times New Roman" w:hAnsi="Times New Roman"/>
              </w:rPr>
            </w:pPr>
            <w:r>
              <w:rPr>
                <w:rFonts w:ascii="Times New Roman" w:cs="Times New Roman" w:hAnsi="Times New Roman"/>
              </w:rPr>
              <w:t>14h30</w:t>
            </w:r>
          </w:p>
          <w:p>
            <w:pPr>
              <w:pStyle w:val="style4098"/>
              <w:spacing w:lineRule="auto" w:line="276"/>
              <w:jc w:val="center"/>
              <w:rPr>
                <w:rFonts w:ascii="Times New Roman" w:cs="Times New Roman" w:hAnsi="Times New Roman"/>
              </w:rPr>
            </w:pPr>
            <w:r>
              <w:rPr>
                <w:rFonts w:ascii="Times New Roman" w:cs="Times New Roman" w:hAnsi="Times New Roman"/>
              </w:rPr>
              <w:t>15h30</w:t>
            </w:r>
          </w:p>
        </w:tc>
        <w:tc>
          <w:tcPr>
            <w:tcW w:w="6384" w:type="dxa"/>
            <w:gridSpan w:val="2"/>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 xml:space="preserve">I4 - </w:t>
            </w:r>
            <w:r>
              <w:rPr>
                <w:rFonts w:ascii="Times New Roman" w:cs="Times New Roman" w:hAnsi="Times New Roman"/>
                <w:color w:val="000000"/>
              </w:rPr>
              <w:t>BOULOU Mahamadi</w:t>
            </w:r>
            <w:r>
              <w:rPr>
                <w:rFonts w:ascii="Times New Roman" w:cs="Times New Roman" w:hAnsi="Times New Roman"/>
                <w:color w:val="000000"/>
              </w:rPr>
              <w:t xml:space="preserve"> : </w:t>
            </w:r>
            <w:r>
              <w:rPr>
                <w:rFonts w:ascii="Times New Roman" w:cs="Times New Roman" w:hAnsi="Times New Roman"/>
              </w:rPr>
              <w:t>Exploitation de la technologie SDN pour améliorer la QoS dans les réseaux de capteurs sans fil</w:t>
            </w:r>
          </w:p>
        </w:tc>
        <w:tc>
          <w:tcPr>
            <w:tcW w:w="1417" w:type="dxa"/>
            <w:vMerge w:val="continue"/>
            <w:tcBorders>
              <w:top w:val="nil"/>
              <w:left w:val="single" w:sz="4" w:space="0" w:color="000000"/>
              <w:bottom w:val="single" w:sz="8" w:space="0" w:color="000000"/>
              <w:right w:val="nil"/>
            </w:tcBorders>
            <w:vAlign w:val="center"/>
            <w:hideMark/>
          </w:tcPr>
          <w:p>
            <w:pPr>
              <w:pStyle w:val="style0"/>
              <w:suppressAutoHyphens w:val="false"/>
              <w:rPr>
                <w:color w:val="26282a"/>
                <w:kern w:val="2"/>
                <w:lang w:bidi="hi-IN"/>
              </w:rPr>
            </w:pPr>
          </w:p>
        </w:tc>
        <w:tc>
          <w:tcPr>
            <w:tcW w:w="5529" w:type="dxa"/>
            <w:gridSpan w:val="2"/>
            <w:tcBorders>
              <w:top w:val="nil"/>
              <w:left w:val="single" w:sz="8" w:space="0" w:color="000000"/>
              <w:bottom w:val="single" w:sz="8" w:space="0" w:color="000000"/>
              <w:right w:val="single" w:sz="8" w:space="0" w:color="000000"/>
            </w:tcBorders>
            <w:shd w:val="clear" w:color="auto" w:fill="ffffff"/>
            <w:vAlign w:val="center"/>
            <w:hideMark/>
          </w:tcPr>
          <w:p>
            <w:pPr>
              <w:pStyle w:val="style4098"/>
              <w:spacing w:lineRule="auto" w:line="276"/>
              <w:jc w:val="both"/>
              <w:rPr>
                <w:rFonts w:ascii="Times New Roman" w:cs="Times New Roman" w:hAnsi="Times New Roman"/>
                <w:lang w:val="en-US"/>
              </w:rPr>
            </w:pPr>
            <w:r>
              <w:rPr>
                <w:rFonts w:ascii="Times New Roman" w:cs="Times New Roman" w:hAnsi="Times New Roman"/>
                <w:lang w:val="en-US"/>
              </w:rPr>
              <w:t xml:space="preserve">M4 </w:t>
            </w:r>
            <w:r>
              <w:rPr>
                <w:rFonts w:ascii="Times New Roman" w:cs="Times New Roman" w:hAnsi="Times New Roman"/>
                <w:lang w:val="en-US"/>
              </w:rPr>
              <w:t>–</w:t>
            </w:r>
            <w:r>
              <w:rPr>
                <w:rFonts w:ascii="Times New Roman" w:cs="Times New Roman" w:hAnsi="Times New Roman"/>
                <w:lang w:val="en-US"/>
              </w:rPr>
              <w:t xml:space="preserve"> </w:t>
            </w:r>
            <w:r>
              <w:rPr>
                <w:rFonts w:ascii="Times New Roman" w:cs="Times New Roman" w:hAnsi="Times New Roman"/>
                <w:lang w:val="en-US"/>
              </w:rPr>
              <w:t xml:space="preserve">YODA Yacouba : </w:t>
            </w:r>
            <w:r>
              <w:rPr>
                <w:rFonts w:ascii="Times New Roman" w:cs="Times New Roman" w:hAnsi="Times New Roman"/>
                <w:lang w:val="en-US"/>
              </w:rPr>
              <w:t xml:space="preserve">SEIR mathematical modeling of COVID 19, analysis and control </w:t>
            </w:r>
          </w:p>
        </w:tc>
        <w:tc>
          <w:tcPr>
            <w:tcW w:w="1481" w:type="dxa"/>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rFonts w:eastAsia="Noto Serif CJK SC"/>
                <w:kern w:val="2"/>
                <w:lang w:val="en-US" w:bidi="hi-IN" w:eastAsia="zh-CN"/>
              </w:rPr>
            </w:pPr>
          </w:p>
        </w:tc>
      </w:tr>
    </w:tbl>
    <w:p>
      <w:pPr>
        <w:pStyle w:val="style0"/>
        <w:rPr>
          <w:lang w:val="en-US"/>
        </w:rPr>
      </w:pPr>
    </w:p>
    <w:p>
      <w:pPr>
        <w:pStyle w:val="style0"/>
        <w:rPr>
          <w:lang w:val="en-US"/>
        </w:rPr>
      </w:pPr>
    </w:p>
    <w:tbl>
      <w:tblPr>
        <w:tblW w:w="15673" w:type="dxa"/>
        <w:tblInd w:w="-128" w:type="dxa"/>
        <w:tblLayout w:type="fixed"/>
        <w:tblCellMar>
          <w:left w:w="5" w:type="dxa"/>
          <w:right w:w="0" w:type="dxa"/>
        </w:tblCellMar>
        <w:tblLook w:val="04A0" w:firstRow="1" w:lastRow="0" w:firstColumn="1" w:lastColumn="0" w:noHBand="0" w:noVBand="1"/>
      </w:tblPr>
      <w:tblGrid>
        <w:gridCol w:w="836"/>
        <w:gridCol w:w="6382"/>
        <w:gridCol w:w="1416"/>
        <w:gridCol w:w="35"/>
        <w:gridCol w:w="5499"/>
        <w:gridCol w:w="1480"/>
        <w:gridCol w:w="25"/>
      </w:tblGrid>
      <w:tr>
        <w:trPr>
          <w:gridAfter w:val="1"/>
          <w:wAfter w:w="25" w:type="dxa"/>
        </w:trPr>
        <w:tc>
          <w:tcPr>
            <w:tcW w:w="15648" w:type="dxa"/>
            <w:gridSpan w:val="6"/>
            <w:tcBorders>
              <w:top w:val="single" w:sz="4" w:space="0" w:color="000000"/>
              <w:left w:val="single" w:sz="4" w:space="0" w:color="000000"/>
              <w:bottom w:val="single" w:sz="4"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hAnsi="Times New Roman"/>
                <w:b/>
                <w:color w:val="000000"/>
              </w:rPr>
            </w:pPr>
            <w:r>
              <w:rPr>
                <w:rFonts w:ascii="Times New Roman" w:cs="Times New Roman" w:hAnsi="Times New Roman"/>
                <w:b/>
                <w:color w:val="000000"/>
              </w:rPr>
              <w:t>JOUR 2 / Mercredi 16 juin 2021</w:t>
            </w:r>
          </w:p>
        </w:tc>
      </w:tr>
      <w:tr>
        <w:tblPrEx/>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
                <w:bCs/>
                <w:color w:val="000000"/>
              </w:rPr>
            </w:pPr>
            <w:r>
              <w:rPr>
                <w:rFonts w:ascii="Times New Roman" w:cs="Times New Roman" w:hAnsi="Times New Roman"/>
                <w:b/>
                <w:bCs/>
                <w:color w:val="000000"/>
              </w:rPr>
              <w:t>Heure</w:t>
            </w:r>
          </w:p>
        </w:tc>
        <w:tc>
          <w:tcPr>
            <w:tcW w:w="6380"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ind w:left="284"/>
              <w:jc w:val="center"/>
              <w:rPr>
                <w:rFonts w:ascii="Times New Roman" w:cs="Times New Roman" w:hAnsi="Times New Roman"/>
                <w:b/>
                <w:color w:val="000000"/>
              </w:rPr>
            </w:pPr>
            <w:r>
              <w:rPr>
                <w:rFonts w:ascii="Times New Roman" w:cs="Times New Roman" w:hAnsi="Times New Roman"/>
                <w:b/>
                <w:color w:val="000000"/>
              </w:rPr>
              <w:t>Exposés en salle S3</w:t>
            </w:r>
          </w:p>
        </w:tc>
        <w:tc>
          <w:tcPr>
            <w:tcW w:w="1416" w:type="dxa"/>
            <w:tcBorders>
              <w:top w:val="nil"/>
              <w:left w:val="single" w:sz="4" w:space="0" w:color="000000"/>
              <w:bottom w:val="single" w:sz="8" w:space="0" w:color="000000"/>
              <w:right w:val="single" w:sz="4" w:space="0" w:color="000000"/>
            </w:tcBorders>
            <w:shd w:val="clear" w:color="auto" w:fill="ffffff"/>
            <w:hideMark/>
          </w:tcPr>
          <w:p>
            <w:pPr>
              <w:pStyle w:val="style4098"/>
              <w:spacing w:lineRule="auto" w:line="276"/>
              <w:ind w:left="284"/>
              <w:jc w:val="center"/>
              <w:rPr>
                <w:rFonts w:ascii="Times New Roman" w:cs="Times New Roman" w:hAnsi="Times New Roman"/>
                <w:b/>
                <w:color w:val="000000"/>
              </w:rPr>
            </w:pPr>
            <w:r>
              <w:rPr>
                <w:rFonts w:ascii="Times New Roman" w:cs="Times New Roman" w:hAnsi="Times New Roman"/>
                <w:b/>
                <w:color w:val="000000"/>
              </w:rPr>
              <w:t>Chairman</w:t>
            </w:r>
          </w:p>
        </w:tc>
        <w:tc>
          <w:tcPr>
            <w:tcW w:w="35" w:type="dxa"/>
            <w:tcBorders>
              <w:top w:val="nil"/>
              <w:left w:val="single" w:sz="4" w:space="0" w:color="000000"/>
              <w:bottom w:val="single" w:sz="8" w:space="0" w:color="000000"/>
              <w:right w:val="nil"/>
            </w:tcBorders>
            <w:shd w:val="clear" w:color="auto" w:fill="ffffff"/>
            <w:vAlign w:val="center"/>
          </w:tcPr>
          <w:p>
            <w:pPr>
              <w:pStyle w:val="style4098"/>
              <w:spacing w:lineRule="auto" w:line="276"/>
              <w:ind w:left="284"/>
              <w:jc w:val="both"/>
              <w:rPr>
                <w:rFonts w:ascii="Times New Roman" w:cs="Times New Roman" w:hAnsi="Times New Roman"/>
                <w:b/>
                <w:color w:val="000000"/>
              </w:rPr>
            </w:pPr>
          </w:p>
        </w:tc>
        <w:tc>
          <w:tcPr>
            <w:tcW w:w="5500" w:type="dxa"/>
            <w:tcBorders>
              <w:top w:val="nil"/>
              <w:left w:val="single" w:sz="8"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eastAsia="Times New Roman" w:hAnsi="Times New Roman"/>
                <w:b/>
                <w:color w:val="26282a"/>
                <w:lang w:bidi="ar-SA" w:eastAsia="fr-FR"/>
              </w:rPr>
            </w:pPr>
            <w:r>
              <w:rPr>
                <w:rFonts w:ascii="Times New Roman" w:cs="Times New Roman" w:hAnsi="Times New Roman"/>
                <w:b/>
                <w:color w:val="000000"/>
              </w:rPr>
              <w:t>Exposés en salle S5</w:t>
            </w:r>
          </w:p>
        </w:tc>
        <w:tc>
          <w:tcPr>
            <w:tcW w:w="1505" w:type="dxa"/>
            <w:gridSpan w:val="2"/>
            <w:tcBorders>
              <w:top w:val="nil"/>
              <w:left w:val="single" w:sz="8" w:space="0" w:color="000000"/>
              <w:bottom w:val="single" w:sz="8" w:space="0" w:color="000000"/>
              <w:right w:val="single" w:sz="8" w:space="0" w:color="000000"/>
            </w:tcBorders>
            <w:shd w:val="clear" w:color="auto" w:fill="ffffff"/>
            <w:hideMark/>
          </w:tcPr>
          <w:p>
            <w:pPr>
              <w:pStyle w:val="style4098"/>
              <w:spacing w:lineRule="auto" w:line="276"/>
              <w:jc w:val="center"/>
              <w:rPr>
                <w:rFonts w:ascii="Times New Roman" w:cs="Times New Roman" w:eastAsia="Times New Roman" w:hAnsi="Times New Roman"/>
                <w:b/>
                <w:color w:val="26282a"/>
                <w:lang w:bidi="ar-SA" w:eastAsia="fr-FR"/>
              </w:rPr>
            </w:pPr>
            <w:r>
              <w:rPr>
                <w:rFonts w:ascii="Times New Roman" w:cs="Times New Roman" w:hAnsi="Times New Roman"/>
                <w:b/>
                <w:color w:val="000000"/>
              </w:rPr>
              <w:t>Chairman</w:t>
            </w:r>
          </w:p>
        </w:tc>
      </w:tr>
      <w:tr>
        <w:tblPrEx/>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8h00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9h00</w:t>
            </w:r>
          </w:p>
        </w:tc>
        <w:tc>
          <w:tcPr>
            <w:tcW w:w="6380"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 xml:space="preserve">I5 - </w:t>
            </w:r>
            <w:r>
              <w:rPr>
                <w:rFonts w:ascii="Times New Roman" w:cs="Times New Roman" w:hAnsi="Times New Roman"/>
                <w:color w:val="000000"/>
              </w:rPr>
              <w:t>ILLY Amado</w:t>
            </w:r>
            <w:r>
              <w:rPr>
                <w:rFonts w:ascii="Times New Roman" w:cs="Times New Roman" w:hAnsi="Times New Roman"/>
                <w:color w:val="000000"/>
              </w:rPr>
              <w:t xml:space="preserve"> : </w:t>
            </w:r>
            <w:r>
              <w:rPr>
                <w:rFonts w:ascii="Times New Roman" w:cs="Times New Roman" w:hAnsi="Times New Roman"/>
                <w:color w:val="000000"/>
              </w:rPr>
              <w:t>Utilisation de la technologie SDN pour améliorer la sécurité dans les réseaux de capteurs sans fil</w:t>
            </w:r>
          </w:p>
        </w:tc>
        <w:tc>
          <w:tcPr>
            <w:tcW w:w="1416" w:type="dxa"/>
            <w:vMerge w:val="restart"/>
            <w:tcBorders>
              <w:top w:val="nil"/>
              <w:left w:val="single" w:sz="4" w:space="0" w:color="000000"/>
              <w:bottom w:val="single" w:sz="8" w:space="0" w:color="000000"/>
              <w:right w:val="single" w:sz="4"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GUIRO</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bidi="ar-SA" w:eastAsia="fr-FR"/>
              </w:rPr>
              <w:t>Aboudramane</w:t>
            </w:r>
          </w:p>
        </w:tc>
        <w:tc>
          <w:tcPr>
            <w:tcW w:w="35" w:type="dxa"/>
            <w:vMerge w:val="restart"/>
            <w:tcBorders>
              <w:top w:val="nil"/>
              <w:left w:val="single" w:sz="4" w:space="0" w:color="000000"/>
              <w:bottom w:val="single" w:sz="8" w:space="0" w:color="000000"/>
              <w:right w:val="nil"/>
            </w:tcBorders>
            <w:shd w:val="clear" w:color="auto" w:fill="ffffff"/>
            <w:vAlign w:val="center"/>
          </w:tcPr>
          <w:p>
            <w:pPr>
              <w:pStyle w:val="style4098"/>
              <w:spacing w:lineRule="auto" w:line="276"/>
              <w:rPr>
                <w:rFonts w:ascii="Times New Roman" w:cs="Times New Roman" w:eastAsia="Times New Roman" w:hAnsi="Times New Roman"/>
                <w:color w:val="26282a"/>
                <w:lang w:bidi="ar-SA" w:eastAsia="fr-FR"/>
              </w:rPr>
            </w:pPr>
          </w:p>
        </w:tc>
        <w:tc>
          <w:tcPr>
            <w:tcW w:w="5500" w:type="dxa"/>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P1 - </w:t>
            </w:r>
            <w:r>
              <w:rPr>
                <w:rFonts w:ascii="Times New Roman" w:cs="Times New Roman" w:eastAsia="Times New Roman" w:hAnsi="Times New Roman"/>
                <w:color w:val="26282a"/>
                <w:lang w:bidi="ar-SA" w:eastAsia="fr-FR"/>
              </w:rPr>
              <w:t>KOALA Somaïla</w:t>
            </w:r>
            <w:r>
              <w:rPr>
                <w:rFonts w:ascii="Times New Roman" w:cs="Times New Roman" w:eastAsia="Times New Roman" w:hAnsi="Times New Roman"/>
                <w:color w:val="26282a"/>
                <w:lang w:bidi="ar-SA" w:eastAsia="fr-FR"/>
              </w:rPr>
              <w:t> : Du soleil à la terre : d</w:t>
            </w:r>
            <w:r>
              <w:rPr>
                <w:rFonts w:ascii="Times New Roman" w:cs="Times New Roman" w:eastAsia="Times New Roman" w:hAnsi="Times New Roman"/>
                <w:color w:val="26282a"/>
                <w:lang w:bidi="ar-SA" w:eastAsia="fr-FR"/>
              </w:rPr>
              <w:t>ynamique, structure du vent solaire et géomagnétisme au cours des cycles solaires 23 et 24</w:t>
            </w:r>
          </w:p>
        </w:tc>
        <w:tc>
          <w:tcPr>
            <w:tcW w:w="1505" w:type="dxa"/>
            <w:gridSpan w:val="2"/>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KABOR</w:t>
            </w:r>
            <w:r>
              <w:rPr>
                <w:rFonts w:ascii="Times New Roman" w:cs="Times New Roman" w:eastAsia="Times New Roman" w:hAnsi="Times New Roman"/>
                <w:color w:val="26282a"/>
                <w:lang w:bidi="ar-SA" w:eastAsia="fr-FR"/>
              </w:rPr>
              <w:t>É</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Idrissa</w:t>
            </w:r>
          </w:p>
        </w:tc>
      </w:tr>
      <w:tr>
        <w:tblPrEx/>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9h00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10h00</w:t>
            </w:r>
          </w:p>
        </w:tc>
        <w:tc>
          <w:tcPr>
            <w:tcW w:w="6380"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 xml:space="preserve">I6 - </w:t>
            </w:r>
            <w:r>
              <w:rPr>
                <w:rFonts w:ascii="Times New Roman" w:cs="Times New Roman" w:hAnsi="Times New Roman"/>
                <w:color w:val="000000"/>
              </w:rPr>
              <w:t>KONF</w:t>
            </w:r>
            <w:r>
              <w:rPr>
                <w:rFonts w:ascii="Times New Roman" w:cs="Times New Roman" w:hAnsi="Times New Roman"/>
                <w:color w:val="000000"/>
              </w:rPr>
              <w:t>É</w:t>
            </w:r>
            <w:r>
              <w:rPr>
                <w:rFonts w:ascii="Times New Roman" w:cs="Times New Roman" w:hAnsi="Times New Roman"/>
                <w:color w:val="000000"/>
              </w:rPr>
              <w:t xml:space="preserve"> Abdoul-Hadi</w:t>
            </w:r>
            <w:r>
              <w:rPr>
                <w:rFonts w:ascii="Times New Roman" w:cs="Times New Roman" w:hAnsi="Times New Roman"/>
                <w:color w:val="000000"/>
              </w:rPr>
              <w:t xml:space="preserve"> : </w:t>
            </w:r>
            <w:r>
              <w:rPr>
                <w:rStyle w:val="style4103"/>
                <w:rFonts w:ascii="Times New Roman" w:cs="Times New Roman" w:hAnsi="Times New Roman"/>
              </w:rPr>
              <w:t>Conception de codes correcteurs d’erreurs basés sur le couplage spatial pour la technologie d’accès radio 5G NR</w:t>
            </w:r>
          </w:p>
        </w:tc>
        <w:tc>
          <w:tcPr>
            <w:tcW w:w="1416" w:type="dxa"/>
            <w:vMerge w:val="continue"/>
            <w:tcBorders>
              <w:top w:val="nil"/>
              <w:left w:val="single" w:sz="4" w:space="0" w:color="000000"/>
              <w:bottom w:val="single" w:sz="8" w:space="0" w:color="000000"/>
              <w:right w:val="single" w:sz="4" w:space="0" w:color="000000"/>
            </w:tcBorders>
            <w:vAlign w:val="center"/>
            <w:hideMark/>
          </w:tcPr>
          <w:p>
            <w:pPr>
              <w:pStyle w:val="style0"/>
              <w:suppressAutoHyphens w:val="false"/>
              <w:rPr>
                <w:color w:val="26282a"/>
                <w:kern w:val="2"/>
                <w:lang w:bidi="hi-IN"/>
              </w:rPr>
            </w:pPr>
          </w:p>
        </w:tc>
        <w:tc>
          <w:tcPr>
            <w:tcW w:w="35" w:type="dxa"/>
            <w:vMerge w:val="continue"/>
            <w:tcBorders>
              <w:top w:val="nil"/>
              <w:left w:val="single" w:sz="4" w:space="0" w:color="000000"/>
              <w:bottom w:val="single" w:sz="8" w:space="0" w:color="000000"/>
              <w:right w:val="nil"/>
            </w:tcBorders>
            <w:vAlign w:val="center"/>
            <w:hideMark/>
          </w:tcPr>
          <w:p>
            <w:pPr>
              <w:pStyle w:val="style0"/>
              <w:suppressAutoHyphens w:val="false"/>
              <w:rPr>
                <w:color w:val="26282a"/>
                <w:kern w:val="2"/>
              </w:rPr>
            </w:pPr>
          </w:p>
        </w:tc>
        <w:tc>
          <w:tcPr>
            <w:tcW w:w="5500" w:type="dxa"/>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P2 - </w:t>
            </w:r>
            <w:r>
              <w:rPr>
                <w:rFonts w:ascii="Times New Roman" w:cs="Times New Roman" w:eastAsia="Times New Roman" w:hAnsi="Times New Roman"/>
                <w:color w:val="26282a"/>
                <w:lang w:bidi="ar-SA" w:eastAsia="fr-FR"/>
              </w:rPr>
              <w:t xml:space="preserve"> SAWADOGO Yacouba</w:t>
            </w:r>
            <w:r>
              <w:rPr>
                <w:rFonts w:ascii="Times New Roman" w:cs="Times New Roman" w:eastAsia="Times New Roman" w:hAnsi="Times New Roman"/>
                <w:color w:val="26282a"/>
                <w:lang w:bidi="ar-SA" w:eastAsia="fr-FR"/>
              </w:rPr>
              <w:t> : Ejection de masses coronales et instabilités ionosphériques équatoriales au cours des cycles solaires 23 et 24</w:t>
            </w:r>
          </w:p>
        </w:tc>
        <w:tc>
          <w:tcPr>
            <w:tcW w:w="1505" w:type="dxa"/>
            <w:gridSpan w:val="2"/>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color w:val="26282a"/>
                <w:kern w:val="2"/>
              </w:rPr>
            </w:pPr>
          </w:p>
        </w:tc>
      </w:tr>
      <w:tr>
        <w:tblPrEx/>
        <w:trPr>
          <w:gridAfter w:val="1"/>
          <w:wAfter w:w="25" w:type="dxa"/>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10h30</w:t>
            </w:r>
          </w:p>
        </w:tc>
        <w:tc>
          <w:tcPr>
            <w:tcW w:w="14811" w:type="dxa"/>
            <w:gridSpan w:val="5"/>
            <w:tcBorders>
              <w:top w:val="nil"/>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Pause-café</w:t>
            </w:r>
          </w:p>
        </w:tc>
      </w:tr>
      <w:tr>
        <w:tblPrEx/>
        <w:trPr>
          <w:gridAfter w:val="1"/>
          <w:wAfter w:w="25" w:type="dxa"/>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10h30  11h30</w:t>
            </w:r>
          </w:p>
        </w:tc>
        <w:tc>
          <w:tcPr>
            <w:tcW w:w="6380" w:type="dxa"/>
            <w:tcBorders>
              <w:top w:val="nil"/>
              <w:left w:val="single" w:sz="4" w:space="0" w:color="000000"/>
              <w:bottom w:val="single" w:sz="8" w:space="0" w:color="000000"/>
              <w:right w:val="nil"/>
            </w:tcBorders>
            <w:shd w:val="clear" w:color="auto" w:fill="ffffff"/>
            <w:vAlign w:val="center"/>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GC1 - GNOUMOU Landry</w:t>
            </w:r>
            <w:r>
              <w:rPr>
                <w:rFonts w:ascii="Times New Roman" w:cs="Times New Roman" w:hAnsi="Times New Roman"/>
                <w:color w:val="000000"/>
              </w:rPr>
              <w:t xml:space="preserve"> : </w:t>
            </w:r>
            <w:r>
              <w:rPr>
                <w:rFonts w:ascii="Times New Roman" w:cs="Times New Roman" w:hAnsi="Times New Roman"/>
              </w:rPr>
              <w:t>Propriétés physiques et mécaniques du caoutchouc naturel renforcé par quatre terres argileuses du Bur</w:t>
            </w:r>
            <w:r>
              <w:rPr>
                <w:rFonts w:ascii="Times New Roman" w:cs="Times New Roman" w:hAnsi="Times New Roman"/>
              </w:rPr>
              <w:t>kina Faso pour la production de</w:t>
            </w:r>
            <w:r>
              <w:rPr>
                <w:rFonts w:ascii="Times New Roman" w:cs="Times New Roman" w:hAnsi="Times New Roman"/>
              </w:rPr>
              <w:t xml:space="preserve"> pneus et chambres à air</w:t>
            </w:r>
          </w:p>
        </w:tc>
        <w:tc>
          <w:tcPr>
            <w:tcW w:w="1416" w:type="dxa"/>
            <w:vMerge w:val="restart"/>
            <w:tcBorders>
              <w:top w:val="nil"/>
              <w:left w:val="single" w:sz="4" w:space="0" w:color="000000"/>
              <w:bottom w:val="single" w:sz="8" w:space="0" w:color="000000"/>
              <w:right w:val="nil"/>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MALO</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eastAsia="fr-FR"/>
              </w:rPr>
              <w:t>Sadouanoua</w:t>
            </w:r>
          </w:p>
        </w:tc>
        <w:tc>
          <w:tcPr>
            <w:tcW w:w="5535" w:type="dxa"/>
            <w:gridSpan w:val="2"/>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M5 - </w:t>
            </w:r>
            <w:r>
              <w:rPr>
                <w:rFonts w:ascii="Times New Roman" w:cs="Times New Roman" w:eastAsia="Times New Roman" w:hAnsi="Times New Roman"/>
                <w:color w:val="26282a"/>
                <w:lang w:bidi="ar-SA" w:eastAsia="fr-FR"/>
              </w:rPr>
              <w:t>YIRA Boulaye</w:t>
            </w:r>
            <w:r>
              <w:rPr>
                <w:rFonts w:ascii="Times New Roman" w:cs="Times New Roman" w:eastAsia="Times New Roman" w:hAnsi="Times New Roman"/>
                <w:color w:val="26282a"/>
                <w:lang w:bidi="ar-SA" w:eastAsia="fr-FR"/>
              </w:rPr>
              <w:t xml:space="preserve"> : </w:t>
            </w:r>
            <w:r>
              <w:rPr>
                <w:rFonts w:ascii="Times New Roman" w:cs="Times New Roman" w:eastAsia="Times New Roman" w:hAnsi="Times New Roman"/>
                <w:color w:val="26282a"/>
                <w:lang w:bidi="ar-SA" w:eastAsia="fr-FR"/>
              </w:rPr>
              <w:t>Existence de solutions faibles globales d’un modèle de transport de sédiments en dimension 1 d’espace</w:t>
            </w:r>
          </w:p>
        </w:tc>
        <w:tc>
          <w:tcPr>
            <w:tcW w:w="1480" w:type="dxa"/>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Y</w:t>
            </w:r>
            <w:r>
              <w:rPr>
                <w:rFonts w:ascii="Times New Roman" w:cs="Times New Roman" w:eastAsia="Times New Roman" w:hAnsi="Times New Roman"/>
                <w:color w:val="26282a"/>
                <w:lang w:eastAsia="fr-FR"/>
              </w:rPr>
              <w:t>É</w:t>
            </w:r>
            <w:r>
              <w:rPr>
                <w:rFonts w:ascii="Times New Roman" w:cs="Times New Roman" w:eastAsia="Times New Roman" w:hAnsi="Times New Roman"/>
                <w:color w:val="26282a"/>
                <w:lang w:eastAsia="fr-FR"/>
              </w:rPr>
              <w:t>L</w:t>
            </w:r>
            <w:r>
              <w:rPr>
                <w:rFonts w:ascii="Times New Roman" w:cs="Times New Roman" w:eastAsia="Times New Roman" w:hAnsi="Times New Roman"/>
                <w:color w:val="26282a"/>
                <w:lang w:eastAsia="fr-FR"/>
              </w:rPr>
              <w:t>É</w:t>
            </w:r>
            <w:r>
              <w:rPr>
                <w:rFonts w:ascii="Times New Roman" w:cs="Times New Roman" w:eastAsia="Times New Roman" w:hAnsi="Times New Roman"/>
                <w:color w:val="26282a"/>
                <w:lang w:eastAsia="fr-FR"/>
              </w:rPr>
              <w:t>MOU</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eastAsia="fr-FR"/>
              </w:rPr>
              <w:t>Tiguiane</w:t>
            </w:r>
          </w:p>
        </w:tc>
      </w:tr>
      <w:tr>
        <w:tblPrEx/>
        <w:trPr>
          <w:gridAfter w:val="1"/>
          <w:wAfter w:w="25" w:type="dxa"/>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hAnsi="Times New Roman"/>
              </w:rPr>
              <w:t>11h30  12h30</w:t>
            </w:r>
          </w:p>
        </w:tc>
        <w:tc>
          <w:tcPr>
            <w:tcW w:w="6380"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C1 - NEBI</w:t>
            </w:r>
            <w:r>
              <w:rPr>
                <w:rFonts w:ascii="Times New Roman" w:cs="Times New Roman" w:hAnsi="Times New Roman"/>
                <w:color w:val="000000"/>
              </w:rPr>
              <w:t>É</w:t>
            </w:r>
            <w:r>
              <w:rPr>
                <w:rFonts w:ascii="Times New Roman" w:cs="Times New Roman" w:hAnsi="Times New Roman"/>
                <w:color w:val="000000"/>
              </w:rPr>
              <w:t xml:space="preserve"> </w:t>
            </w:r>
            <w:r>
              <w:rPr>
                <w:rFonts w:ascii="Times New Roman" w:cs="Times New Roman" w:hAnsi="Times New Roman"/>
                <w:color w:val="000000"/>
              </w:rPr>
              <w:t>Billy</w:t>
            </w:r>
            <w:r>
              <w:rPr>
                <w:rFonts w:ascii="Times New Roman" w:cs="Times New Roman" w:hAnsi="Times New Roman"/>
                <w:color w:val="000000"/>
              </w:rPr>
              <w:t xml:space="preserve"> : Etude de l’effet de la co-distillation sur la composition chimique et l’activité insecticide des huiles essentielles</w:t>
            </w:r>
            <w:r>
              <w:rPr>
                <w:rFonts w:ascii="Times New Roman" w:cs="Times New Roman" w:hAnsi="Times New Roman"/>
                <w:color w:val="000000"/>
              </w:rPr>
              <w:t xml:space="preserve"> de </w:t>
            </w:r>
            <w:r>
              <w:rPr>
                <w:rFonts w:ascii="Times New Roman" w:cs="Times New Roman" w:hAnsi="Times New Roman"/>
                <w:i/>
                <w:color w:val="000000"/>
              </w:rPr>
              <w:t>Cymbopognon citratus</w:t>
            </w:r>
            <w:r>
              <w:rPr>
                <w:rFonts w:ascii="Times New Roman" w:cs="Times New Roman" w:hAnsi="Times New Roman"/>
                <w:color w:val="000000"/>
              </w:rPr>
              <w:t xml:space="preserve"> et </w:t>
            </w:r>
            <w:r>
              <w:rPr>
                <w:rFonts w:ascii="Times New Roman" w:cs="Times New Roman" w:hAnsi="Times New Roman"/>
                <w:i/>
                <w:color w:val="000000"/>
              </w:rPr>
              <w:t>Hyptis suaveolens</w:t>
            </w:r>
            <w:r>
              <w:rPr>
                <w:rFonts w:ascii="Times New Roman" w:cs="Times New Roman" w:hAnsi="Times New Roman"/>
                <w:color w:val="000000"/>
              </w:rPr>
              <w:t xml:space="preserve"> acclimatées au Burkina Faso</w:t>
            </w:r>
            <w:r>
              <w:rPr>
                <w:rFonts w:ascii="Times New Roman" w:cs="Times New Roman" w:hAnsi="Times New Roman"/>
                <w:color w:val="000000"/>
              </w:rPr>
              <w:t xml:space="preserve"> </w:t>
            </w:r>
          </w:p>
        </w:tc>
        <w:tc>
          <w:tcPr>
            <w:tcW w:w="1416" w:type="dxa"/>
            <w:vMerge w:val="continue"/>
            <w:tcBorders>
              <w:top w:val="nil"/>
              <w:left w:val="single" w:sz="4" w:space="0" w:color="000000"/>
              <w:bottom w:val="single" w:sz="8" w:space="0" w:color="000000"/>
              <w:right w:val="nil"/>
            </w:tcBorders>
            <w:vAlign w:val="center"/>
            <w:hideMark/>
          </w:tcPr>
          <w:p>
            <w:pPr>
              <w:pStyle w:val="style0"/>
              <w:suppressAutoHyphens w:val="false"/>
              <w:rPr>
                <w:color w:val="26282a"/>
                <w:kern w:val="2"/>
              </w:rPr>
            </w:pPr>
          </w:p>
        </w:tc>
        <w:tc>
          <w:tcPr>
            <w:tcW w:w="5535" w:type="dxa"/>
            <w:gridSpan w:val="2"/>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M6 - </w:t>
            </w:r>
            <w:r>
              <w:rPr>
                <w:rFonts w:ascii="Times New Roman" w:cs="Times New Roman" w:eastAsia="Times New Roman" w:hAnsi="Times New Roman"/>
                <w:color w:val="26282a"/>
                <w:lang w:bidi="ar-SA" w:eastAsia="fr-FR"/>
              </w:rPr>
              <w:t>ZONGO Julien</w:t>
            </w:r>
            <w:r>
              <w:rPr>
                <w:rFonts w:ascii="Times New Roman" w:cs="Times New Roman" w:eastAsia="Times New Roman" w:hAnsi="Times New Roman"/>
                <w:color w:val="26282a"/>
                <w:lang w:bidi="ar-SA" w:eastAsia="fr-FR"/>
              </w:rPr>
              <w:t xml:space="preserve"> : </w:t>
            </w:r>
            <w:r>
              <w:rPr>
                <w:rFonts w:ascii="Times New Roman" w:cs="Times New Roman" w:eastAsia="Times New Roman" w:hAnsi="Times New Roman"/>
                <w:color w:val="26282a"/>
                <w:lang w:bidi="ar-SA" w:eastAsia="fr-FR"/>
              </w:rPr>
              <w:t>Dérivation formelle et étude théorique et numérique de quelques modèles de transport de sédiments</w:t>
            </w:r>
          </w:p>
          <w:p>
            <w:pPr>
              <w:pStyle w:val="style4098"/>
              <w:spacing w:lineRule="auto" w:line="276"/>
              <w:rPr>
                <w:rFonts w:ascii="Times New Roman" w:cs="Times New Roman" w:eastAsia="Times New Roman" w:hAnsi="Times New Roman"/>
                <w:color w:val="26282a"/>
                <w:lang w:bidi="ar-SA" w:eastAsia="fr-FR"/>
              </w:rPr>
            </w:pPr>
          </w:p>
        </w:tc>
        <w:tc>
          <w:tcPr>
            <w:tcW w:w="1480" w:type="dxa"/>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color w:val="26282a"/>
                <w:kern w:val="2"/>
              </w:rPr>
            </w:pPr>
          </w:p>
        </w:tc>
      </w:tr>
      <w:tr>
        <w:tblPrEx/>
        <w:trPr>
          <w:gridAfter w:val="1"/>
          <w:wAfter w:w="25" w:type="dxa"/>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hAnsi="Times New Roman"/>
              </w:rPr>
              <w:t>12h30  13h30</w:t>
            </w:r>
          </w:p>
        </w:tc>
        <w:tc>
          <w:tcPr>
            <w:tcW w:w="14811" w:type="dxa"/>
            <w:gridSpan w:val="5"/>
            <w:tcBorders>
              <w:top w:val="nil"/>
              <w:left w:val="single" w:sz="4" w:space="0" w:color="000000"/>
              <w:bottom w:val="single" w:sz="8" w:space="0" w:color="000000"/>
              <w:right w:val="single" w:sz="8" w:space="0" w:color="000000"/>
            </w:tcBorders>
            <w:shd w:val="clear" w:color="auto" w:fill="ffffff"/>
            <w:vAlign w:val="center"/>
            <w:hideMark/>
          </w:tcPr>
          <w:p>
            <w:pPr>
              <w:pStyle w:val="style4098"/>
              <w:snapToGrid w:val="false"/>
              <w:spacing w:lineRule="auto" w:line="276"/>
              <w:jc w:val="center"/>
              <w:rPr>
                <w:rFonts w:ascii="Times New Roman" w:cs="Times New Roman" w:eastAsia="Times New Roman" w:hAnsi="Times New Roman"/>
                <w:color w:val="26282a"/>
                <w:lang w:eastAsia="fr-FR"/>
              </w:rPr>
            </w:pPr>
            <w:r>
              <w:rPr>
                <w:rFonts w:ascii="Times New Roman" w:cs="Times New Roman" w:hAnsi="Times New Roman"/>
                <w:color w:val="000000"/>
              </w:rPr>
              <w:t>Pause déjeun</w:t>
            </w:r>
            <w:r>
              <w:rPr>
                <w:rFonts w:ascii="Times New Roman" w:cs="Times New Roman" w:hAnsi="Times New Roman"/>
                <w:color w:val="000000"/>
              </w:rPr>
              <w:t>er</w:t>
            </w:r>
          </w:p>
        </w:tc>
      </w:tr>
      <w:tr>
        <w:tblPrEx/>
        <w:trPr>
          <w:gridAfter w:val="1"/>
          <w:wAfter w:w="25" w:type="dxa"/>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13h30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14h30</w:t>
            </w:r>
          </w:p>
        </w:tc>
        <w:tc>
          <w:tcPr>
            <w:tcW w:w="6384"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I7 - KINDA Zacharia</w:t>
            </w:r>
            <w:r>
              <w:rPr>
                <w:rFonts w:ascii="Times New Roman" w:cs="Times New Roman" w:hAnsi="Times New Roman"/>
                <w:color w:val="000000"/>
              </w:rPr>
              <w:t xml:space="preserve"> : Contribution à l’identification des maladies du coton par l’approche du </w:t>
            </w:r>
            <w:r>
              <w:rPr>
                <w:rFonts w:ascii="Times New Roman" w:cs="Times New Roman" w:hAnsi="Times New Roman"/>
                <w:color w:val="000000"/>
              </w:rPr>
              <w:t>Deep Learning : cas de la Côte d</w:t>
            </w:r>
            <w:r>
              <w:rPr>
                <w:rFonts w:ascii="Times New Roman" w:cs="Times New Roman" w:hAnsi="Times New Roman"/>
                <w:color w:val="000000"/>
              </w:rPr>
              <w:t>’Ivoire et du Burkina Faso</w:t>
            </w:r>
          </w:p>
        </w:tc>
        <w:tc>
          <w:tcPr>
            <w:tcW w:w="1412" w:type="dxa"/>
            <w:vMerge w:val="restart"/>
            <w:tcBorders>
              <w:top w:val="nil"/>
              <w:left w:val="single" w:sz="4" w:space="0" w:color="000000"/>
              <w:bottom w:val="single" w:sz="8" w:space="0" w:color="000000"/>
              <w:right w:val="nil"/>
            </w:tcBorders>
            <w:shd w:val="clear" w:color="auto" w:fill="ffffff"/>
          </w:tcPr>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hAnsi="Times New Roman"/>
                <w:color w:val="000000"/>
              </w:rPr>
            </w:pPr>
            <w:r>
              <w:rPr>
                <w:rFonts w:ascii="Times New Roman" w:cs="Times New Roman" w:hAnsi="Times New Roman"/>
                <w:color w:val="000000"/>
              </w:rPr>
              <w:t xml:space="preserve">SAM </w:t>
            </w:r>
          </w:p>
          <w:p>
            <w:pPr>
              <w:pStyle w:val="style4098"/>
              <w:spacing w:lineRule="auto" w:line="276"/>
              <w:jc w:val="center"/>
              <w:rPr>
                <w:rFonts w:ascii="Times New Roman" w:cs="Times New Roman" w:eastAsia="Times New Roman" w:hAnsi="Times New Roman"/>
                <w:color w:val="26282a"/>
                <w:lang w:val="en-US" w:bidi="ar-SA" w:eastAsia="fr-FR"/>
              </w:rPr>
            </w:pPr>
            <w:r>
              <w:rPr>
                <w:rFonts w:ascii="Times New Roman" w:cs="Times New Roman" w:hAnsi="Times New Roman"/>
                <w:color w:val="000000"/>
              </w:rPr>
              <w:t>Raguilgnaba</w:t>
            </w:r>
          </w:p>
          <w:p>
            <w:pPr>
              <w:pStyle w:val="style4098"/>
              <w:spacing w:lineRule="auto" w:line="276"/>
              <w:jc w:val="center"/>
              <w:rPr>
                <w:rFonts w:ascii="Times New Roman" w:cs="Times New Roman" w:hAnsi="Times New Roman"/>
              </w:rPr>
            </w:pPr>
            <w:r>
              <w:rPr>
                <w:rFonts w:ascii="Times New Roman" w:cs="Times New Roman" w:hAnsi="Times New Roman"/>
              </w:rPr>
              <w:t xml:space="preserve"> </w:t>
            </w:r>
          </w:p>
        </w:tc>
        <w:tc>
          <w:tcPr>
            <w:tcW w:w="5535" w:type="dxa"/>
            <w:gridSpan w:val="2"/>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M7 - </w:t>
            </w:r>
            <w:r>
              <w:rPr>
                <w:rFonts w:ascii="Times New Roman" w:cs="Times New Roman" w:eastAsia="Times New Roman" w:hAnsi="Times New Roman"/>
                <w:color w:val="26282a"/>
                <w:lang w:bidi="ar-SA" w:eastAsia="fr-FR"/>
              </w:rPr>
              <w:t>OU</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 xml:space="preserve">DRAOGO </w:t>
            </w:r>
            <w:r>
              <w:rPr>
                <w:rFonts w:ascii="Times New Roman" w:cs="Times New Roman" w:hAnsi="Times New Roman"/>
              </w:rPr>
              <w:t>Bèbyada</w:t>
            </w:r>
            <w:r>
              <w:rPr>
                <w:rFonts w:ascii="Times New Roman" w:cs="Times New Roman" w:eastAsia="Times New Roman" w:hAnsi="Times New Roman"/>
                <w:color w:val="26282a"/>
                <w:lang w:bidi="ar-SA" w:eastAsia="fr-FR"/>
              </w:rPr>
              <w:t xml:space="preserve"> Thomas</w:t>
            </w:r>
            <w:r>
              <w:rPr>
                <w:rFonts w:ascii="Times New Roman" w:cs="Times New Roman" w:eastAsia="Times New Roman" w:hAnsi="Times New Roman"/>
                <w:color w:val="26282a"/>
                <w:lang w:bidi="ar-SA" w:eastAsia="fr-FR"/>
              </w:rPr>
              <w:t xml:space="preserve"> : </w:t>
            </w:r>
            <w:r>
              <w:rPr>
                <w:rFonts w:ascii="Times New Roman" w:cs="Times New Roman" w:hAnsi="Times New Roman"/>
              </w:rPr>
              <w:t>Opérations de complétions carrées préfixes-suffixes du mot de m-bonacci et du mot de Thue-Morse</w:t>
            </w:r>
          </w:p>
        </w:tc>
        <w:tc>
          <w:tcPr>
            <w:tcW w:w="1480" w:type="dxa"/>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SOM</w:t>
            </w:r>
            <w:r>
              <w:rPr>
                <w:rFonts w:ascii="Times New Roman" w:cs="Times New Roman" w:eastAsia="Times New Roman" w:hAnsi="Times New Roman"/>
                <w:color w:val="26282a"/>
                <w:lang w:eastAsia="fr-FR"/>
              </w:rPr>
              <w:t>É</w:t>
            </w:r>
            <w:r>
              <w:rPr>
                <w:rFonts w:ascii="Times New Roman" w:cs="Times New Roman" w:eastAsia="Times New Roman" w:hAnsi="Times New Roman"/>
                <w:color w:val="26282a"/>
                <w:lang w:eastAsia="fr-FR"/>
              </w:rPr>
              <w:t xml:space="preserve"> </w:t>
            </w:r>
          </w:p>
          <w:p>
            <w:pPr>
              <w:pStyle w:val="style4098"/>
              <w:spacing w:lineRule="auto" w:line="276"/>
              <w:jc w:val="center"/>
              <w:rPr>
                <w:rFonts w:ascii="Times New Roman" w:cs="Times New Roman" w:hAnsi="Times New Roman"/>
              </w:rPr>
            </w:pPr>
            <w:r>
              <w:rPr>
                <w:rFonts w:ascii="Times New Roman" w:cs="Times New Roman" w:eastAsia="Times New Roman" w:hAnsi="Times New Roman"/>
                <w:color w:val="26282a"/>
                <w:lang w:eastAsia="fr-FR"/>
              </w:rPr>
              <w:t>Borli Michel</w:t>
            </w:r>
          </w:p>
        </w:tc>
      </w:tr>
      <w:tr>
        <w:tblPrEx/>
        <w:trPr>
          <w:gridAfter w:val="1"/>
          <w:wAfter w:w="25" w:type="dxa"/>
        </w:trPr>
        <w:tc>
          <w:tcPr>
            <w:tcW w:w="83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14h30 15h30</w:t>
            </w:r>
          </w:p>
        </w:tc>
        <w:tc>
          <w:tcPr>
            <w:tcW w:w="6384"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I8 - BAYALA Thierry Roger</w:t>
            </w:r>
            <w:r>
              <w:rPr>
                <w:rFonts w:ascii="Times New Roman" w:cs="Times New Roman" w:hAnsi="Times New Roman"/>
                <w:color w:val="000000"/>
              </w:rPr>
              <w:t xml:space="preserve"> : </w:t>
            </w:r>
            <w:r>
              <w:rPr>
                <w:rFonts w:ascii="Times New Roman" w:cs="Times New Roman" w:hAnsi="Times New Roman"/>
              </w:rPr>
              <w:t>Apprentissage profond et vision par ordinateur pour l’annotation semi-automatique des ensembles de données aériennes</w:t>
            </w:r>
            <w:r>
              <w:rPr>
                <w:rFonts w:ascii="Times New Roman" w:cs="Times New Roman" w:hAnsi="Times New Roman"/>
                <w:color w:val="000000"/>
              </w:rPr>
              <w:t xml:space="preserve"> </w:t>
            </w:r>
          </w:p>
        </w:tc>
        <w:tc>
          <w:tcPr>
            <w:tcW w:w="1412" w:type="dxa"/>
            <w:vMerge w:val="continue"/>
            <w:tcBorders>
              <w:top w:val="nil"/>
              <w:left w:val="single" w:sz="4" w:space="0" w:color="000000"/>
              <w:bottom w:val="single" w:sz="8" w:space="0" w:color="000000"/>
              <w:right w:val="nil"/>
            </w:tcBorders>
            <w:vAlign w:val="center"/>
            <w:hideMark/>
          </w:tcPr>
          <w:p>
            <w:pPr>
              <w:pStyle w:val="style0"/>
              <w:suppressAutoHyphens w:val="false"/>
              <w:rPr>
                <w:rFonts w:eastAsia="Noto Serif CJK SC"/>
                <w:kern w:val="2"/>
                <w:lang w:bidi="hi-IN" w:eastAsia="zh-CN"/>
              </w:rPr>
            </w:pPr>
          </w:p>
        </w:tc>
        <w:tc>
          <w:tcPr>
            <w:tcW w:w="5535" w:type="dxa"/>
            <w:gridSpan w:val="2"/>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hAnsi="Times New Roman"/>
              </w:rPr>
            </w:pPr>
            <w:r>
              <w:rPr>
                <w:rFonts w:ascii="Times New Roman" w:cs="Times New Roman" w:hAnsi="Times New Roman"/>
              </w:rPr>
              <w:t>M8 - NANA Mahamadi</w:t>
            </w:r>
            <w:r>
              <w:rPr>
                <w:rFonts w:ascii="Times New Roman" w:cs="Times New Roman" w:hAnsi="Times New Roman"/>
              </w:rPr>
              <w:t> : Autour des fonctions de récurrence des mots infinis</w:t>
            </w:r>
          </w:p>
          <w:p>
            <w:pPr>
              <w:pStyle w:val="style4098"/>
              <w:spacing w:lineRule="auto" w:line="276"/>
              <w:rPr>
                <w:rFonts w:ascii="Times New Roman" w:cs="Times New Roman" w:eastAsia="Times New Roman" w:hAnsi="Times New Roman"/>
                <w:color w:val="26282a"/>
                <w:lang w:bidi="ar-SA" w:eastAsia="fr-FR"/>
              </w:rPr>
            </w:pPr>
          </w:p>
        </w:tc>
        <w:tc>
          <w:tcPr>
            <w:tcW w:w="1480" w:type="dxa"/>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rFonts w:eastAsia="Noto Serif CJK SC"/>
                <w:kern w:val="2"/>
                <w:lang w:bidi="hi-IN" w:eastAsia="zh-CN"/>
              </w:rPr>
            </w:pPr>
          </w:p>
        </w:tc>
      </w:tr>
    </w:tbl>
    <w:p>
      <w:pPr>
        <w:pStyle w:val="style0"/>
        <w:rPr>
          <w:rFonts w:ascii="Liberation Serif" w:cs="Lohit Devanagari" w:eastAsia="Noto Serif CJK SC" w:hAnsi="Liberation Serif"/>
          <w:color w:val="000000"/>
          <w:kern w:val="2"/>
          <w:lang w:bidi="hi-IN" w:eastAsia="zh-CN"/>
        </w:rPr>
      </w:pPr>
    </w:p>
    <w:p>
      <w:pPr>
        <w:pStyle w:val="style0"/>
        <w:rPr>
          <w:rFonts w:ascii="Liberation Serif" w:cs="Lohit Devanagari" w:eastAsia="Noto Serif CJK SC" w:hAnsi="Liberation Serif"/>
          <w:color w:val="000000"/>
          <w:kern w:val="2"/>
          <w:lang w:bidi="hi-IN" w:eastAsia="zh-CN"/>
        </w:rPr>
      </w:pPr>
    </w:p>
    <w:p>
      <w:pPr>
        <w:pStyle w:val="style0"/>
        <w:rPr>
          <w:rFonts w:ascii="Liberation Serif" w:cs="Lohit Devanagari" w:eastAsia="Noto Serif CJK SC" w:hAnsi="Liberation Serif"/>
          <w:color w:val="000000"/>
          <w:kern w:val="2"/>
          <w:lang w:bidi="hi-IN" w:eastAsia="zh-CN"/>
        </w:rPr>
      </w:pPr>
    </w:p>
    <w:p>
      <w:pPr>
        <w:pStyle w:val="style0"/>
        <w:rPr>
          <w:rFonts w:ascii="Liberation Serif" w:cs="Lohit Devanagari" w:eastAsia="Noto Serif CJK SC" w:hAnsi="Liberation Serif"/>
          <w:color w:val="000000"/>
          <w:kern w:val="2"/>
          <w:lang w:bidi="hi-IN" w:eastAsia="zh-CN"/>
        </w:rPr>
      </w:pPr>
    </w:p>
    <w:p>
      <w:pPr>
        <w:pStyle w:val="style0"/>
        <w:rPr>
          <w:rFonts w:ascii="Liberation Serif" w:cs="Lohit Devanagari" w:eastAsia="Noto Serif CJK SC" w:hAnsi="Liberation Serif"/>
          <w:color w:val="000000"/>
          <w:kern w:val="2"/>
          <w:lang w:bidi="hi-IN" w:eastAsia="zh-CN"/>
        </w:rPr>
      </w:pPr>
    </w:p>
    <w:tbl>
      <w:tblPr>
        <w:tblW w:w="15673" w:type="dxa"/>
        <w:tblInd w:w="-128" w:type="dxa"/>
        <w:tblLayout w:type="fixed"/>
        <w:tblCellMar>
          <w:left w:w="5" w:type="dxa"/>
          <w:right w:w="0" w:type="dxa"/>
        </w:tblCellMar>
        <w:tblLook w:val="04A0" w:firstRow="1" w:lastRow="0" w:firstColumn="1" w:lastColumn="0" w:noHBand="0" w:noVBand="1"/>
      </w:tblPr>
      <w:tblGrid>
        <w:gridCol w:w="835"/>
        <w:gridCol w:w="6386"/>
        <w:gridCol w:w="1426"/>
        <w:gridCol w:w="35"/>
        <w:gridCol w:w="5485"/>
        <w:gridCol w:w="1481"/>
        <w:gridCol w:w="25"/>
      </w:tblGrid>
      <w:tr>
        <w:trPr>
          <w:gridAfter w:val="1"/>
          <w:wAfter w:w="25" w:type="dxa"/>
        </w:trPr>
        <w:tc>
          <w:tcPr>
            <w:tcW w:w="15648" w:type="dxa"/>
            <w:gridSpan w:val="6"/>
            <w:tcBorders>
              <w:top w:val="single" w:sz="4" w:space="0" w:color="000000"/>
              <w:left w:val="single" w:sz="4" w:space="0" w:color="000000"/>
              <w:bottom w:val="single" w:sz="4"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hAnsi="Times New Roman"/>
                <w:b/>
                <w:color w:val="000000"/>
              </w:rPr>
            </w:pPr>
            <w:r>
              <w:rPr>
                <w:rFonts w:ascii="Times New Roman" w:cs="Times New Roman" w:hAnsi="Times New Roman"/>
                <w:b/>
                <w:color w:val="000000"/>
              </w:rPr>
              <w:t>JOUR 3 / Jeudi 17 juin 2021</w:t>
            </w:r>
          </w:p>
        </w:tc>
      </w:tr>
      <w:tr>
        <w:tblPrEx/>
        <w:trPr>
          <w:gridAfter w:val="1"/>
          <w:wAfter w:w="25" w:type="dxa"/>
        </w:trPr>
        <w:tc>
          <w:tcPr>
            <w:tcW w:w="835"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
                <w:bCs/>
                <w:color w:val="000000"/>
              </w:rPr>
            </w:pPr>
            <w:r>
              <w:rPr>
                <w:rFonts w:ascii="Times New Roman" w:cs="Times New Roman" w:hAnsi="Times New Roman"/>
                <w:b/>
                <w:bCs/>
                <w:color w:val="000000"/>
              </w:rPr>
              <w:t>Heure</w:t>
            </w:r>
          </w:p>
        </w:tc>
        <w:tc>
          <w:tcPr>
            <w:tcW w:w="6386"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ind w:left="284"/>
              <w:jc w:val="both"/>
              <w:rPr>
                <w:rFonts w:ascii="Times New Roman" w:cs="Times New Roman" w:hAnsi="Times New Roman"/>
                <w:b/>
                <w:color w:val="000000"/>
              </w:rPr>
            </w:pPr>
            <w:r>
              <w:rPr>
                <w:rFonts w:ascii="Times New Roman" w:cs="Times New Roman" w:hAnsi="Times New Roman"/>
                <w:b/>
                <w:color w:val="000000"/>
              </w:rPr>
              <w:t>Exposés en salle S3</w:t>
            </w:r>
          </w:p>
        </w:tc>
        <w:tc>
          <w:tcPr>
            <w:tcW w:w="1426" w:type="dxa"/>
            <w:tcBorders>
              <w:top w:val="nil"/>
              <w:left w:val="single" w:sz="4" w:space="0" w:color="000000"/>
              <w:bottom w:val="single" w:sz="8" w:space="0" w:color="000000"/>
              <w:right w:val="nil"/>
            </w:tcBorders>
            <w:shd w:val="clear" w:color="auto" w:fill="ffffff"/>
            <w:hideMark/>
          </w:tcPr>
          <w:p>
            <w:pPr>
              <w:pStyle w:val="style4098"/>
              <w:spacing w:lineRule="auto" w:line="276"/>
              <w:ind w:left="284"/>
              <w:jc w:val="both"/>
              <w:rPr>
                <w:rFonts w:ascii="Times New Roman" w:cs="Times New Roman" w:hAnsi="Times New Roman"/>
                <w:b/>
                <w:color w:val="000000"/>
              </w:rPr>
            </w:pPr>
            <w:r>
              <w:rPr>
                <w:rFonts w:ascii="Times New Roman" w:cs="Times New Roman" w:hAnsi="Times New Roman"/>
                <w:b/>
                <w:color w:val="000000"/>
              </w:rPr>
              <w:t>Chairman</w:t>
            </w:r>
          </w:p>
        </w:tc>
        <w:tc>
          <w:tcPr>
            <w:tcW w:w="5520" w:type="dxa"/>
            <w:gridSpan w:val="2"/>
            <w:tcBorders>
              <w:top w:val="nil"/>
              <w:left w:val="single" w:sz="8"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eastAsia="Times New Roman" w:hAnsi="Times New Roman"/>
                <w:b/>
                <w:color w:val="26282a"/>
                <w:lang w:bidi="ar-SA" w:eastAsia="fr-FR"/>
              </w:rPr>
            </w:pPr>
            <w:r>
              <w:rPr>
                <w:rFonts w:ascii="Times New Roman" w:cs="Times New Roman" w:hAnsi="Times New Roman"/>
                <w:b/>
                <w:color w:val="000000"/>
              </w:rPr>
              <w:t>Exposés en salle S5</w:t>
            </w:r>
          </w:p>
        </w:tc>
        <w:tc>
          <w:tcPr>
            <w:tcW w:w="1481" w:type="dxa"/>
            <w:tcBorders>
              <w:top w:val="nil"/>
              <w:left w:val="single" w:sz="8" w:space="0" w:color="000000"/>
              <w:bottom w:val="single" w:sz="8" w:space="0" w:color="000000"/>
              <w:right w:val="single" w:sz="8" w:space="0" w:color="000000"/>
            </w:tcBorders>
            <w:shd w:val="clear" w:color="auto" w:fill="ffffff"/>
            <w:hideMark/>
          </w:tcPr>
          <w:p>
            <w:pPr>
              <w:pStyle w:val="style4098"/>
              <w:spacing w:lineRule="auto" w:line="276"/>
              <w:jc w:val="center"/>
              <w:rPr>
                <w:rFonts w:ascii="Times New Roman" w:cs="Times New Roman" w:eastAsia="Times New Roman" w:hAnsi="Times New Roman"/>
                <w:b/>
                <w:color w:val="26282a"/>
                <w:lang w:bidi="ar-SA" w:eastAsia="fr-FR"/>
              </w:rPr>
            </w:pPr>
            <w:r>
              <w:rPr>
                <w:rFonts w:ascii="Times New Roman" w:cs="Times New Roman" w:hAnsi="Times New Roman"/>
                <w:b/>
                <w:color w:val="000000"/>
              </w:rPr>
              <w:t>Chairman</w:t>
            </w:r>
          </w:p>
        </w:tc>
      </w:tr>
      <w:tr>
        <w:tblPrEx/>
        <w:trPr>
          <w:trHeight w:val="1037" w:hRule="atLeast"/>
        </w:trPr>
        <w:tc>
          <w:tcPr>
            <w:tcW w:w="835"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8h00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9h00</w:t>
            </w:r>
          </w:p>
        </w:tc>
        <w:tc>
          <w:tcPr>
            <w:tcW w:w="6386" w:type="dxa"/>
            <w:tcBorders>
              <w:top w:val="nil"/>
              <w:left w:val="single" w:sz="4" w:space="0" w:color="000000"/>
              <w:bottom w:val="single" w:sz="8" w:space="0" w:color="000000"/>
              <w:right w:val="nil"/>
            </w:tcBorders>
            <w:shd w:val="clear" w:color="auto" w:fill="ffffff"/>
            <w:vAlign w:val="center"/>
            <w:hideMark/>
          </w:tcPr>
          <w:p>
            <w:pPr>
              <w:pStyle w:val="style0"/>
              <w:spacing w:lineRule="auto" w:line="276"/>
              <w:jc w:val="both"/>
              <w:rPr>
                <w:b/>
              </w:rPr>
            </w:pPr>
            <w:r>
              <w:rPr>
                <w:color w:val="000000"/>
              </w:rPr>
              <w:t xml:space="preserve">I9 - TRAWINA Halguita : </w:t>
            </w:r>
            <w:r>
              <w:t>Vers une plateforme web social et sémantique de partage de connaissances endogènes pour l’adaptation des techniques culturales dans un contexte de changement climatique</w:t>
            </w:r>
          </w:p>
        </w:tc>
        <w:tc>
          <w:tcPr>
            <w:tcW w:w="1426" w:type="dxa"/>
            <w:vMerge w:val="restart"/>
            <w:tcBorders>
              <w:top w:val="nil"/>
              <w:left w:val="single" w:sz="4" w:space="0" w:color="000000"/>
              <w:bottom w:val="single" w:sz="8" w:space="0" w:color="000000"/>
              <w:right w:val="single" w:sz="4"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hAnsi="Times New Roman"/>
              </w:rPr>
            </w:pPr>
            <w:r>
              <w:rPr>
                <w:rFonts w:ascii="Times New Roman" w:cs="Times New Roman" w:hAnsi="Times New Roman"/>
              </w:rPr>
              <w:t>BAYARA</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hAnsi="Times New Roman"/>
              </w:rPr>
              <w:t>Joseph</w:t>
            </w:r>
          </w:p>
        </w:tc>
        <w:tc>
          <w:tcPr>
            <w:tcW w:w="35" w:type="dxa"/>
            <w:vMerge w:val="restart"/>
            <w:tcBorders>
              <w:top w:val="nil"/>
              <w:left w:val="single" w:sz="4" w:space="0" w:color="000000"/>
              <w:bottom w:val="single" w:sz="8" w:space="0" w:color="000000"/>
              <w:right w:val="nil"/>
            </w:tcBorders>
            <w:shd w:val="clear" w:color="auto" w:fill="ffffff"/>
            <w:vAlign w:val="center"/>
          </w:tcPr>
          <w:p>
            <w:pPr>
              <w:pStyle w:val="style4098"/>
              <w:spacing w:lineRule="auto" w:line="276"/>
              <w:rPr>
                <w:rFonts w:ascii="Times New Roman" w:cs="Times New Roman" w:eastAsia="Times New Roman" w:hAnsi="Times New Roman"/>
                <w:color w:val="26282a"/>
                <w:lang w:bidi="ar-SA" w:eastAsia="fr-FR"/>
              </w:rPr>
            </w:pPr>
          </w:p>
        </w:tc>
        <w:tc>
          <w:tcPr>
            <w:tcW w:w="5485" w:type="dxa"/>
            <w:tcBorders>
              <w:top w:val="nil"/>
              <w:left w:val="single" w:sz="8" w:space="0" w:color="000000"/>
              <w:bottom w:val="single" w:sz="8" w:space="0" w:color="000000"/>
              <w:right w:val="single" w:sz="8" w:space="0" w:color="000000"/>
            </w:tcBorders>
            <w:shd w:val="clear" w:color="auto" w:fill="ffffff"/>
            <w:hideMark/>
          </w:tcPr>
          <w:p>
            <w:pPr>
              <w:pStyle w:val="style4098"/>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P3 - </w:t>
            </w:r>
            <w:r>
              <w:rPr>
                <w:rFonts w:ascii="Times New Roman" w:cs="Times New Roman" w:eastAsia="Times New Roman" w:hAnsi="Times New Roman"/>
                <w:color w:val="26282a"/>
                <w:lang w:bidi="ar-SA" w:eastAsia="fr-FR"/>
              </w:rPr>
              <w:t xml:space="preserve"> B</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R</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 xml:space="preserve"> Paulin Wendkouni</w:t>
            </w:r>
            <w:r>
              <w:rPr>
                <w:rFonts w:ascii="Times New Roman" w:cs="Times New Roman" w:eastAsia="Times New Roman" w:hAnsi="Times New Roman"/>
                <w:color w:val="26282a"/>
                <w:lang w:bidi="ar-SA" w:eastAsia="fr-FR"/>
              </w:rPr>
              <w:t xml:space="preserve"> : Dynamo solaire, géomagnétisme et conséquences climatologie au cours des cycles solaires 20-24</w:t>
            </w:r>
          </w:p>
        </w:tc>
        <w:tc>
          <w:tcPr>
            <w:tcW w:w="1506" w:type="dxa"/>
            <w:gridSpan w:val="2"/>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hAnsi="Times New Roman"/>
              </w:rPr>
            </w:pPr>
          </w:p>
          <w:p>
            <w:pPr>
              <w:pStyle w:val="style4098"/>
              <w:spacing w:lineRule="auto" w:line="276"/>
              <w:jc w:val="center"/>
              <w:rPr>
                <w:rFonts w:ascii="Times New Roman" w:cs="Times New Roman" w:hAnsi="Times New Roman"/>
              </w:rPr>
            </w:pPr>
            <w:r>
              <w:rPr>
                <w:rFonts w:ascii="Times New Roman" w:cs="Times New Roman" w:hAnsi="Times New Roman"/>
              </w:rPr>
              <w:t>S</w:t>
            </w:r>
            <w:r>
              <w:rPr>
                <w:rFonts w:ascii="Times New Roman" w:cs="Times New Roman" w:eastAsia="Times New Roman" w:hAnsi="Times New Roman"/>
                <w:color w:val="26282a"/>
                <w:lang w:bidi="ar-SA" w:eastAsia="fr-FR"/>
              </w:rPr>
              <w:t>É</w:t>
            </w:r>
            <w:r>
              <w:rPr>
                <w:rFonts w:ascii="Times New Roman" w:cs="Times New Roman" w:hAnsi="Times New Roman"/>
              </w:rPr>
              <w:t>R</w:t>
            </w:r>
            <w:r>
              <w:rPr>
                <w:rFonts w:ascii="Times New Roman" w:cs="Times New Roman" w:eastAsia="Times New Roman" w:hAnsi="Times New Roman"/>
                <w:color w:val="26282a"/>
                <w:lang w:bidi="ar-SA" w:eastAsia="fr-FR"/>
              </w:rPr>
              <w:t>É</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hAnsi="Times New Roman"/>
              </w:rPr>
              <w:t>Abdoulaye</w:t>
            </w:r>
          </w:p>
        </w:tc>
      </w:tr>
      <w:tr>
        <w:tblPrEx/>
        <w:trPr/>
        <w:tc>
          <w:tcPr>
            <w:tcW w:w="835"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9h00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10h00</w:t>
            </w:r>
          </w:p>
        </w:tc>
        <w:tc>
          <w:tcPr>
            <w:tcW w:w="6386"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I10 - TAPSOBA Lydie Simone</w:t>
            </w:r>
            <w:r>
              <w:rPr>
                <w:rFonts w:ascii="Times New Roman" w:cs="Times New Roman" w:hAnsi="Times New Roman"/>
                <w:color w:val="000000"/>
              </w:rPr>
              <w:t xml:space="preserve"> : </w:t>
            </w:r>
            <w:r>
              <w:rPr>
                <w:rFonts w:ascii="Times New Roman" w:cs="Times New Roman" w:hAnsi="Times New Roman"/>
              </w:rPr>
              <w:t xml:space="preserve">Vers une interopérabilité des systèmes d’information hospitaliers : approche basée sur les ontologies  </w:t>
            </w:r>
          </w:p>
        </w:tc>
        <w:tc>
          <w:tcPr>
            <w:tcW w:w="1426" w:type="dxa"/>
            <w:vMerge w:val="continue"/>
            <w:tcBorders>
              <w:top w:val="nil"/>
              <w:left w:val="single" w:sz="4" w:space="0" w:color="000000"/>
              <w:bottom w:val="single" w:sz="8" w:space="0" w:color="000000"/>
              <w:right w:val="single" w:sz="4" w:space="0" w:color="000000"/>
            </w:tcBorders>
            <w:vAlign w:val="center"/>
            <w:hideMark/>
          </w:tcPr>
          <w:p>
            <w:pPr>
              <w:pStyle w:val="style0"/>
              <w:suppressAutoHyphens w:val="false"/>
              <w:rPr>
                <w:color w:val="26282a"/>
                <w:kern w:val="2"/>
                <w:lang w:bidi="hi-IN"/>
              </w:rPr>
            </w:pPr>
          </w:p>
        </w:tc>
        <w:tc>
          <w:tcPr>
            <w:tcW w:w="35" w:type="dxa"/>
            <w:vMerge w:val="continue"/>
            <w:tcBorders>
              <w:top w:val="nil"/>
              <w:left w:val="single" w:sz="4" w:space="0" w:color="000000"/>
              <w:bottom w:val="single" w:sz="8" w:space="0" w:color="000000"/>
              <w:right w:val="nil"/>
            </w:tcBorders>
            <w:vAlign w:val="center"/>
            <w:hideMark/>
          </w:tcPr>
          <w:p>
            <w:pPr>
              <w:pStyle w:val="style0"/>
              <w:suppressAutoHyphens w:val="false"/>
              <w:rPr>
                <w:color w:val="26282a"/>
                <w:kern w:val="2"/>
              </w:rPr>
            </w:pPr>
          </w:p>
        </w:tc>
        <w:tc>
          <w:tcPr>
            <w:tcW w:w="5485" w:type="dxa"/>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hAnsi="Times New Roman"/>
              </w:rPr>
            </w:pPr>
            <w:r>
              <w:rPr>
                <w:rFonts w:ascii="Times New Roman" w:cs="Times New Roman" w:hAnsi="Times New Roman"/>
              </w:rPr>
              <w:t xml:space="preserve">P4 - </w:t>
            </w:r>
            <w:r>
              <w:rPr>
                <w:rFonts w:ascii="Times New Roman" w:cs="Times New Roman" w:hAnsi="Times New Roman"/>
              </w:rPr>
              <w:t>SANON Longo Wilfried</w:t>
            </w:r>
            <w:r>
              <w:rPr>
                <w:rFonts w:ascii="Times New Roman" w:cs="Times New Roman" w:eastAsia="Times New Roman" w:hAnsi="Times New Roman"/>
                <w:color w:val="26282a"/>
                <w:lang w:bidi="ar-SA" w:eastAsia="fr-FR"/>
              </w:rPr>
              <w:t> : Eruptions solaires, irrégularités ionosphériques et influence sur les systèmes</w:t>
            </w:r>
          </w:p>
        </w:tc>
        <w:tc>
          <w:tcPr>
            <w:tcW w:w="1506" w:type="dxa"/>
            <w:gridSpan w:val="2"/>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color w:val="26282a"/>
                <w:kern w:val="2"/>
              </w:rPr>
            </w:pPr>
          </w:p>
        </w:tc>
      </w:tr>
      <w:tr>
        <w:tblPrEx/>
        <w:trPr>
          <w:gridAfter w:val="1"/>
          <w:wAfter w:w="25" w:type="dxa"/>
        </w:trPr>
        <w:tc>
          <w:tcPr>
            <w:tcW w:w="835"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10h30</w:t>
            </w:r>
          </w:p>
        </w:tc>
        <w:tc>
          <w:tcPr>
            <w:tcW w:w="14813" w:type="dxa"/>
            <w:gridSpan w:val="5"/>
            <w:tcBorders>
              <w:top w:val="nil"/>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Pause-café</w:t>
            </w:r>
          </w:p>
        </w:tc>
      </w:tr>
      <w:tr>
        <w:tblPrEx/>
        <w:trPr>
          <w:gridAfter w:val="1"/>
          <w:wAfter w:w="25" w:type="dxa"/>
        </w:trPr>
        <w:tc>
          <w:tcPr>
            <w:tcW w:w="835" w:type="dxa"/>
            <w:tcBorders>
              <w:top w:val="single" w:sz="4" w:space="0" w:color="000000"/>
              <w:left w:val="single" w:sz="4" w:space="0" w:color="000000"/>
              <w:bottom w:val="single" w:sz="4" w:space="0" w:color="000000"/>
              <w:right w:val="nil"/>
            </w:tcBorders>
            <w:shd w:val="clear" w:color="auto" w:fill="ffffff"/>
            <w:vAlign w:val="center"/>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 xml:space="preserve">10h30 </w:t>
            </w:r>
            <w:r>
              <w:rPr>
                <w:rFonts w:ascii="Times New Roman" w:cs="Times New Roman" w:eastAsia="Times New Roman" w:hAnsi="Times New Roman"/>
                <w:color w:val="26282a"/>
                <w:lang w:eastAsia="fr-FR"/>
              </w:rPr>
              <w:t>11h30</w:t>
            </w:r>
          </w:p>
        </w:tc>
        <w:tc>
          <w:tcPr>
            <w:tcW w:w="6386" w:type="dxa"/>
            <w:tcBorders>
              <w:top w:val="nil"/>
              <w:left w:val="single" w:sz="4" w:space="0" w:color="000000"/>
              <w:bottom w:val="single" w:sz="8" w:space="0" w:color="000000"/>
              <w:right w:val="nil"/>
            </w:tcBorders>
            <w:shd w:val="clear" w:color="auto" w:fill="ffffff"/>
            <w:vAlign w:val="center"/>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I11 – THIOMBIANO Julie</w:t>
            </w:r>
            <w:r>
              <w:rPr>
                <w:rFonts w:ascii="Times New Roman" w:cs="Times New Roman" w:hAnsi="Times New Roman"/>
                <w:color w:val="000000"/>
              </w:rPr>
              <w:t xml:space="preserve"> : </w:t>
            </w:r>
            <w:r>
              <w:rPr>
                <w:rStyle w:val="style4103"/>
                <w:rFonts w:ascii="Times New Roman" w:cs="Times New Roman" w:hAnsi="Times New Roman"/>
              </w:rPr>
              <w:t>Extraction d’événements et de données qualitatives à partir de textes pour la veille des maladies infectieuses : cas de la méningite au Burkina Faso</w:t>
            </w:r>
          </w:p>
        </w:tc>
        <w:tc>
          <w:tcPr>
            <w:tcW w:w="1426" w:type="dxa"/>
            <w:vMerge w:val="restart"/>
            <w:tcBorders>
              <w:top w:val="nil"/>
              <w:left w:val="single" w:sz="4" w:space="0" w:color="000000"/>
              <w:bottom w:val="single" w:sz="8" w:space="0" w:color="000000"/>
              <w:right w:val="nil"/>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ZERBO </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Jean Louis</w:t>
            </w:r>
          </w:p>
          <w:p>
            <w:pPr>
              <w:pStyle w:val="style4098"/>
              <w:spacing w:lineRule="auto" w:line="276"/>
              <w:rPr>
                <w:rFonts w:ascii="Times New Roman" w:cs="Times New Roman" w:hAnsi="Times New Roman"/>
              </w:rPr>
            </w:pPr>
          </w:p>
          <w:p>
            <w:pPr>
              <w:pStyle w:val="style4098"/>
              <w:spacing w:lineRule="auto" w:line="276"/>
              <w:rPr>
                <w:rFonts w:ascii="Times New Roman" w:cs="Times New Roman" w:eastAsia="Times New Roman" w:hAnsi="Times New Roman"/>
                <w:color w:val="26282a"/>
                <w:lang w:bidi="ar-SA" w:eastAsia="fr-FR"/>
              </w:rPr>
            </w:pPr>
          </w:p>
        </w:tc>
        <w:tc>
          <w:tcPr>
            <w:tcW w:w="5520" w:type="dxa"/>
            <w:gridSpan w:val="2"/>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M9 - </w:t>
            </w:r>
            <w:r>
              <w:rPr>
                <w:rFonts w:ascii="Times New Roman" w:cs="Times New Roman" w:eastAsia="Times New Roman" w:hAnsi="Times New Roman"/>
                <w:color w:val="26282a"/>
                <w:lang w:bidi="ar-SA" w:eastAsia="fr-FR"/>
              </w:rPr>
              <w:t>DAKOUO Baba Philippe</w:t>
            </w:r>
            <w:r>
              <w:rPr>
                <w:rFonts w:ascii="Times New Roman" w:cs="Times New Roman" w:eastAsia="Times New Roman" w:hAnsi="Times New Roman"/>
                <w:color w:val="26282a"/>
                <w:lang w:bidi="ar-SA" w:eastAsia="fr-FR"/>
              </w:rPr>
              <w:t xml:space="preserve"> </w:t>
            </w:r>
            <w:r>
              <w:rPr>
                <w:rFonts w:ascii="Times New Roman" w:cs="Times New Roman" w:eastAsia="Times New Roman" w:hAnsi="Times New Roman"/>
                <w:color w:val="26282a"/>
                <w:lang w:bidi="ar-SA" w:eastAsia="fr-FR"/>
              </w:rPr>
              <w:t>:</w:t>
            </w:r>
            <w:r>
              <w:rPr>
                <w:rFonts w:ascii="Times New Roman" w:cs="Times New Roman" w:eastAsia="Times New Roman" w:hAnsi="Times New Roman"/>
                <w:color w:val="26282a"/>
                <w:lang w:bidi="ar-SA" w:eastAsia="fr-FR"/>
              </w:rPr>
              <w:t xml:space="preserve"> </w:t>
            </w:r>
            <w:r>
              <w:rPr>
                <w:rFonts w:ascii="Times New Roman" w:cs="Times New Roman" w:hAnsi="Times New Roman"/>
              </w:rPr>
              <w:t>Nil algèbres</w:t>
            </w:r>
            <w:r>
              <w:rPr>
                <w:rFonts w:ascii="Times New Roman" w:cs="Times New Roman" w:hAnsi="Times New Roman"/>
              </w:rPr>
              <w:t xml:space="preserve"> commutatives à puissances associatives</w:t>
            </w:r>
          </w:p>
          <w:p>
            <w:pPr>
              <w:pStyle w:val="style4098"/>
              <w:spacing w:lineRule="auto" w:line="276"/>
              <w:rPr>
                <w:rFonts w:ascii="Times New Roman" w:cs="Times New Roman" w:eastAsia="Times New Roman" w:hAnsi="Times New Roman"/>
                <w:color w:val="26282a"/>
                <w:lang w:bidi="ar-SA" w:eastAsia="fr-FR"/>
              </w:rPr>
            </w:pPr>
          </w:p>
        </w:tc>
        <w:tc>
          <w:tcPr>
            <w:tcW w:w="1481" w:type="dxa"/>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rPr>
                <w:rFonts w:ascii="Times New Roman" w:cs="Times New Roman" w:eastAsia="Times New Roman" w:hAnsi="Times New Roman"/>
                <w:color w:val="26282a"/>
                <w:lang w:bidi="ar-SA" w:eastAsia="fr-FR"/>
              </w:rPr>
            </w:pPr>
          </w:p>
          <w:p>
            <w:pPr>
              <w:pStyle w:val="style4098"/>
              <w:spacing w:lineRule="auto" w:line="276"/>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DANDJINOU </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T.</w:t>
            </w:r>
            <w:r>
              <w:rPr>
                <w:rFonts w:ascii="Times New Roman" w:cs="Times New Roman" w:eastAsia="Times New Roman" w:hAnsi="Times New Roman"/>
                <w:color w:val="26282a"/>
                <w:lang w:bidi="ar-SA" w:eastAsia="fr-FR"/>
              </w:rPr>
              <w:t xml:space="preserve"> Mesmin</w:t>
            </w:r>
          </w:p>
        </w:tc>
      </w:tr>
      <w:tr>
        <w:tblPrEx/>
        <w:trPr>
          <w:gridAfter w:val="1"/>
          <w:wAfter w:w="25" w:type="dxa"/>
        </w:trPr>
        <w:tc>
          <w:tcPr>
            <w:tcW w:w="835"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hAnsi="Times New Roman"/>
              </w:rPr>
              <w:t>11h30  12h30</w:t>
            </w:r>
          </w:p>
        </w:tc>
        <w:tc>
          <w:tcPr>
            <w:tcW w:w="6386"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eastAsia="Times New Roman" w:hAnsi="Times New Roman"/>
                <w:color w:val="26282a"/>
                <w:lang w:eastAsia="fr-FR"/>
              </w:rPr>
              <w:t xml:space="preserve">I12 - </w:t>
            </w:r>
            <w:r>
              <w:rPr>
                <w:rFonts w:ascii="Times New Roman" w:cs="Times New Roman" w:eastAsia="Times New Roman" w:hAnsi="Times New Roman"/>
                <w:color w:val="26282a"/>
                <w:lang w:eastAsia="fr-FR"/>
              </w:rPr>
              <w:t>GUIGUEMD</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eastAsia="fr-FR"/>
              </w:rPr>
              <w:t xml:space="preserve"> Jacques Rodrigue</w:t>
            </w:r>
            <w:r>
              <w:rPr>
                <w:rFonts w:ascii="Times New Roman" w:cs="Times New Roman" w:eastAsia="Times New Roman" w:hAnsi="Times New Roman"/>
                <w:color w:val="26282a"/>
                <w:lang w:eastAsia="fr-FR"/>
              </w:rPr>
              <w:t> : Optimisation</w:t>
            </w:r>
            <w:r>
              <w:rPr>
                <w:rFonts w:ascii="Times New Roman" w:cs="Times New Roman" w:eastAsia="Times New Roman" w:hAnsi="Times New Roman"/>
                <w:color w:val="26282a"/>
                <w:lang w:eastAsia="fr-FR"/>
              </w:rPr>
              <w:t xml:space="preserve"> </w:t>
            </w:r>
            <w:r>
              <w:rPr>
                <w:rFonts w:ascii="Times New Roman" w:cs="Times New Roman" w:eastAsia="Times New Roman" w:hAnsi="Times New Roman"/>
                <w:color w:val="26282a"/>
                <w:lang w:eastAsia="fr-FR"/>
              </w:rPr>
              <w:t xml:space="preserve"> de la distribution énergétique et adaptation de la capacité transmise selon les récepteurs de terminaux</w:t>
            </w:r>
          </w:p>
        </w:tc>
        <w:tc>
          <w:tcPr>
            <w:tcW w:w="1426" w:type="dxa"/>
            <w:vMerge w:val="continue"/>
            <w:tcBorders>
              <w:top w:val="nil"/>
              <w:left w:val="single" w:sz="4" w:space="0" w:color="000000"/>
              <w:bottom w:val="single" w:sz="8" w:space="0" w:color="000000"/>
              <w:right w:val="nil"/>
            </w:tcBorders>
            <w:vAlign w:val="center"/>
            <w:hideMark/>
          </w:tcPr>
          <w:p>
            <w:pPr>
              <w:pStyle w:val="style0"/>
              <w:suppressAutoHyphens w:val="false"/>
              <w:rPr>
                <w:color w:val="26282a"/>
                <w:kern w:val="2"/>
              </w:rPr>
            </w:pPr>
          </w:p>
        </w:tc>
        <w:tc>
          <w:tcPr>
            <w:tcW w:w="5520" w:type="dxa"/>
            <w:gridSpan w:val="2"/>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M10 - </w:t>
            </w:r>
            <w:r>
              <w:rPr>
                <w:rFonts w:ascii="Times New Roman" w:cs="Times New Roman" w:eastAsia="Times New Roman" w:hAnsi="Times New Roman"/>
                <w:color w:val="26282a"/>
                <w:lang w:bidi="ar-SA" w:eastAsia="fr-FR"/>
              </w:rPr>
              <w:t>COULIBALY Siaka</w:t>
            </w:r>
            <w:r>
              <w:rPr>
                <w:rFonts w:ascii="Times New Roman" w:cs="Times New Roman" w:eastAsia="Times New Roman" w:hAnsi="Times New Roman"/>
                <w:color w:val="26282a"/>
                <w:lang w:bidi="ar-SA" w:eastAsia="fr-FR"/>
              </w:rPr>
              <w:t xml:space="preserve"> : </w:t>
            </w:r>
            <w:r>
              <w:rPr>
                <w:rFonts w:ascii="Times New Roman" w:cs="Times New Roman" w:hAnsi="Times New Roman"/>
              </w:rPr>
              <w:t>Structure algébrique des trains algèbres de rang 4</w:t>
            </w:r>
          </w:p>
        </w:tc>
        <w:tc>
          <w:tcPr>
            <w:tcW w:w="1481" w:type="dxa"/>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color w:val="26282a"/>
                <w:kern w:val="2"/>
              </w:rPr>
            </w:pPr>
          </w:p>
        </w:tc>
      </w:tr>
      <w:tr>
        <w:tblPrEx/>
        <w:trPr>
          <w:gridAfter w:val="1"/>
          <w:wAfter w:w="25" w:type="dxa"/>
        </w:trPr>
        <w:tc>
          <w:tcPr>
            <w:tcW w:w="835"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hAnsi="Times New Roman"/>
              </w:rPr>
              <w:t>12h30  13h30</w:t>
            </w:r>
          </w:p>
        </w:tc>
        <w:tc>
          <w:tcPr>
            <w:tcW w:w="14813" w:type="dxa"/>
            <w:gridSpan w:val="5"/>
            <w:tcBorders>
              <w:top w:val="nil"/>
              <w:left w:val="single" w:sz="4" w:space="0" w:color="000000"/>
              <w:bottom w:val="single" w:sz="8" w:space="0" w:color="000000"/>
              <w:right w:val="single" w:sz="8" w:space="0" w:color="000000"/>
            </w:tcBorders>
            <w:shd w:val="clear" w:color="auto" w:fill="ffffff"/>
            <w:vAlign w:val="center"/>
            <w:hideMark/>
          </w:tcPr>
          <w:p>
            <w:pPr>
              <w:pStyle w:val="style4098"/>
              <w:snapToGrid w:val="false"/>
              <w:spacing w:lineRule="auto" w:line="276"/>
              <w:jc w:val="center"/>
              <w:rPr>
                <w:rFonts w:ascii="Times New Roman" w:cs="Times New Roman" w:eastAsia="Times New Roman" w:hAnsi="Times New Roman"/>
                <w:color w:val="26282a"/>
                <w:lang w:eastAsia="fr-FR"/>
              </w:rPr>
            </w:pPr>
            <w:r>
              <w:rPr>
                <w:rFonts w:ascii="Times New Roman" w:cs="Times New Roman" w:hAnsi="Times New Roman"/>
                <w:color w:val="000000"/>
              </w:rPr>
              <w:t>Pause déjeun</w:t>
            </w:r>
            <w:r>
              <w:rPr>
                <w:rFonts w:ascii="Times New Roman" w:cs="Times New Roman" w:hAnsi="Times New Roman"/>
                <w:color w:val="000000"/>
              </w:rPr>
              <w:t>er</w:t>
            </w:r>
          </w:p>
        </w:tc>
      </w:tr>
      <w:tr>
        <w:tblPrEx/>
        <w:trPr>
          <w:gridAfter w:val="1"/>
          <w:wAfter w:w="25" w:type="dxa"/>
          <w:trHeight w:val="998" w:hRule="atLeast"/>
        </w:trPr>
        <w:tc>
          <w:tcPr>
            <w:tcW w:w="835"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hAnsi="Times New Roman"/>
              </w:rPr>
              <w:t>13h30</w:t>
            </w:r>
          </w:p>
          <w:p>
            <w:pPr>
              <w:pStyle w:val="style4098"/>
              <w:spacing w:lineRule="auto" w:line="276"/>
              <w:jc w:val="center"/>
              <w:rPr>
                <w:rFonts w:ascii="Times New Roman" w:cs="Times New Roman" w:hAnsi="Times New Roman"/>
              </w:rPr>
            </w:pPr>
            <w:r>
              <w:rPr>
                <w:rFonts w:ascii="Times New Roman" w:cs="Times New Roman" w:hAnsi="Times New Roman"/>
              </w:rPr>
              <w:t>14h30</w:t>
            </w:r>
          </w:p>
        </w:tc>
        <w:tc>
          <w:tcPr>
            <w:tcW w:w="6386" w:type="dxa"/>
            <w:tcBorders>
              <w:top w:val="nil"/>
              <w:left w:val="single" w:sz="4" w:space="0" w:color="000000"/>
              <w:bottom w:val="single" w:sz="8" w:space="0" w:color="000000"/>
              <w:right w:val="single" w:sz="8" w:space="0" w:color="000000"/>
            </w:tcBorders>
            <w:shd w:val="clear" w:color="auto" w:fill="ffffff"/>
            <w:vAlign w:val="center"/>
            <w:hideMark/>
          </w:tcPr>
          <w:p>
            <w:pPr>
              <w:pStyle w:val="style4098"/>
              <w:snapToGrid w:val="false"/>
              <w:spacing w:lineRule="auto" w:line="276"/>
              <w:jc w:val="both"/>
              <w:rPr>
                <w:rFonts w:ascii="Times New Roman" w:cs="Times New Roman" w:hAnsi="Times New Roman"/>
                <w:color w:val="000000"/>
              </w:rPr>
            </w:pPr>
            <w:r>
              <w:rPr>
                <w:rFonts w:ascii="Times New Roman" w:cs="Times New Roman" w:hAnsi="Times New Roman"/>
                <w:color w:val="000000"/>
              </w:rPr>
              <w:t>C2</w:t>
            </w:r>
            <w:r>
              <w:rPr>
                <w:rFonts w:ascii="Times New Roman" w:cs="Times New Roman" w:hAnsi="Times New Roman"/>
                <w:color w:val="000000"/>
              </w:rPr>
              <w:t xml:space="preserve"> - </w:t>
            </w:r>
            <w:r>
              <w:rPr>
                <w:rFonts w:ascii="Times New Roman" w:cs="Times New Roman" w:hAnsi="Times New Roman"/>
                <w:color w:val="000000"/>
              </w:rPr>
              <w:t>SALOGO Salfo</w:t>
            </w:r>
            <w:r>
              <w:rPr>
                <w:rFonts w:ascii="Times New Roman" w:cs="Times New Roman" w:hAnsi="Times New Roman"/>
                <w:color w:val="000000"/>
              </w:rPr>
              <w:t xml:space="preserve"> :</w:t>
            </w:r>
            <w:r>
              <w:rPr>
                <w:rFonts w:ascii="Times New Roman" w:cs="Times New Roman" w:hAnsi="Times New Roman"/>
                <w:color w:val="000000"/>
              </w:rPr>
              <w:t xml:space="preserve"> </w:t>
            </w:r>
            <w:r>
              <w:rPr>
                <w:rFonts w:ascii="Times New Roman" w:cs="Times New Roman" w:hAnsi="Times New Roman"/>
              </w:rPr>
              <w:t>Propriétés mécaniques des mortiers en ciment adjuvés par des fibres de lin orientées dans les sens de la longueur des éprouvettes</w:t>
            </w:r>
          </w:p>
        </w:tc>
        <w:tc>
          <w:tcPr>
            <w:tcW w:w="1426" w:type="dxa"/>
            <w:vMerge w:val="restart"/>
            <w:tcBorders>
              <w:top w:val="nil"/>
              <w:left w:val="single" w:sz="4" w:space="0" w:color="000000"/>
              <w:bottom w:val="single" w:sz="8" w:space="0" w:color="000000"/>
              <w:right w:val="single" w:sz="8" w:space="0" w:color="000000"/>
            </w:tcBorders>
            <w:shd w:val="clear" w:color="auto" w:fill="ffffff"/>
            <w:vAlign w:val="center"/>
          </w:tcPr>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TIENDR</w:t>
            </w:r>
            <w:r>
              <w:rPr>
                <w:rFonts w:ascii="Times New Roman" w:cs="Times New Roman" w:eastAsia="Times New Roman" w:hAnsi="Times New Roman"/>
                <w:color w:val="26282a"/>
                <w:lang w:bidi="ar-SA" w:eastAsia="fr-FR"/>
              </w:rPr>
              <w:t>É</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B</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eastAsia="fr-FR"/>
              </w:rPr>
              <w:t xml:space="preserve">OGO </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B. Télesphore</w:t>
            </w:r>
          </w:p>
          <w:p>
            <w:pPr>
              <w:pStyle w:val="style4098"/>
              <w:spacing w:lineRule="auto" w:line="276"/>
              <w:jc w:val="center"/>
              <w:rPr>
                <w:rFonts w:ascii="Times New Roman" w:cs="Times New Roman" w:hAnsi="Times New Roman"/>
                <w:color w:val="000000"/>
              </w:rPr>
            </w:pPr>
          </w:p>
        </w:tc>
        <w:tc>
          <w:tcPr>
            <w:tcW w:w="5520" w:type="dxa"/>
            <w:gridSpan w:val="2"/>
            <w:tcBorders>
              <w:top w:val="nil"/>
              <w:left w:val="single" w:sz="4" w:space="0" w:color="000000"/>
              <w:bottom w:val="single" w:sz="8" w:space="0" w:color="000000"/>
              <w:right w:val="single" w:sz="8" w:space="0" w:color="000000"/>
            </w:tcBorders>
            <w:shd w:val="clear" w:color="auto" w:fill="ffffff"/>
            <w:vAlign w:val="center"/>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P5 - </w:t>
            </w:r>
            <w:r>
              <w:rPr>
                <w:rFonts w:ascii="Times New Roman" w:cs="Times New Roman" w:eastAsia="Times New Roman" w:hAnsi="Times New Roman"/>
                <w:color w:val="26282a"/>
                <w:lang w:bidi="ar-SA" w:eastAsia="fr-FR"/>
              </w:rPr>
              <w:t>DA Fatoumata</w:t>
            </w:r>
            <w:r>
              <w:rPr>
                <w:rFonts w:ascii="Times New Roman" w:cs="Times New Roman" w:eastAsia="Times New Roman" w:hAnsi="Times New Roman"/>
                <w:color w:val="26282a"/>
                <w:lang w:bidi="ar-SA" w:eastAsia="fr-FR"/>
              </w:rPr>
              <w:t xml:space="preserve"> : </w:t>
            </w:r>
            <w:r>
              <w:rPr>
                <w:rFonts w:ascii="Times New Roman" w:cs="Times New Roman" w:eastAsia="Times New Roman" w:hAnsi="Times New Roman"/>
                <w:color w:val="26282a"/>
                <w:lang w:bidi="ar-SA" w:eastAsia="fr-FR"/>
              </w:rPr>
              <w:t xml:space="preserve">Approche théorique et expérimentale des échanges à l’interface sol-plante-atmosphère et leur implication sur les profils hydrides des sols non saturés </w:t>
            </w:r>
          </w:p>
        </w:tc>
        <w:tc>
          <w:tcPr>
            <w:tcW w:w="1481" w:type="dxa"/>
            <w:vMerge w:val="restart"/>
            <w:tcBorders>
              <w:top w:val="nil"/>
              <w:left w:val="single" w:sz="4" w:space="0" w:color="000000"/>
              <w:bottom w:val="single" w:sz="8" w:space="0" w:color="000000"/>
              <w:right w:val="single" w:sz="8" w:space="0" w:color="000000"/>
            </w:tcBorders>
            <w:shd w:val="clear" w:color="auto" w:fill="ffffff"/>
            <w:vAlign w:val="center"/>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PODA </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Pasteur</w:t>
            </w:r>
          </w:p>
          <w:p>
            <w:pPr>
              <w:pStyle w:val="style4098"/>
              <w:snapToGrid w:val="false"/>
              <w:spacing w:lineRule="auto" w:line="276"/>
              <w:jc w:val="center"/>
              <w:rPr>
                <w:rFonts w:ascii="Times New Roman" w:cs="Times New Roman" w:hAnsi="Times New Roman"/>
                <w:color w:val="000000"/>
              </w:rPr>
            </w:pPr>
          </w:p>
        </w:tc>
      </w:tr>
      <w:tr>
        <w:tblPrEx/>
        <w:trPr>
          <w:gridAfter w:val="1"/>
          <w:wAfter w:w="25" w:type="dxa"/>
        </w:trPr>
        <w:tc>
          <w:tcPr>
            <w:tcW w:w="835"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eastAsia="Times New Roman" w:hAnsi="Times New Roman"/>
                <w:color w:val="26282a"/>
                <w:lang w:eastAsia="fr-FR"/>
              </w:rPr>
              <w:t>14h30  15h30</w:t>
            </w:r>
          </w:p>
        </w:tc>
        <w:tc>
          <w:tcPr>
            <w:tcW w:w="6386" w:type="dxa"/>
            <w:tcBorders>
              <w:top w:val="nil"/>
              <w:left w:val="single" w:sz="4" w:space="0" w:color="000000"/>
              <w:bottom w:val="single" w:sz="8" w:space="0" w:color="000000"/>
              <w:right w:val="single" w:sz="8" w:space="0" w:color="000000"/>
            </w:tcBorders>
            <w:shd w:val="clear" w:color="auto" w:fill="ffffff"/>
            <w:vAlign w:val="center"/>
            <w:hideMark/>
          </w:tcPr>
          <w:p>
            <w:pPr>
              <w:pStyle w:val="style0"/>
              <w:jc w:val="both"/>
              <w:rPr/>
            </w:pPr>
            <w:r>
              <w:rPr>
                <w:color w:val="26282a"/>
              </w:rPr>
              <w:t>C3</w:t>
            </w:r>
            <w:r>
              <w:rPr>
                <w:color w:val="26282a"/>
              </w:rPr>
              <w:t xml:space="preserve"> - </w:t>
            </w:r>
            <w:r>
              <w:rPr>
                <w:color w:val="26282a"/>
              </w:rPr>
              <w:t>SANOU Souleymane</w:t>
            </w:r>
            <w:r>
              <w:rPr>
                <w:color w:val="26282a"/>
              </w:rPr>
              <w:t> :</w:t>
            </w:r>
            <w:r>
              <w:rPr>
                <w:color w:val="26282a"/>
              </w:rPr>
              <w:t xml:space="preserve"> </w:t>
            </w:r>
            <w:r>
              <w:t>Caractérisation géotechnique, chimique et minéralogique d’une argile latéritique de Bama (Burkina Faso) pour une application en construction routière</w:t>
            </w:r>
          </w:p>
        </w:tc>
        <w:tc>
          <w:tcPr>
            <w:tcW w:w="1426" w:type="dxa"/>
            <w:vMerge w:val="continue"/>
            <w:tcBorders>
              <w:top w:val="nil"/>
              <w:left w:val="single" w:sz="4" w:space="0" w:color="000000"/>
              <w:bottom w:val="single" w:sz="8" w:space="0" w:color="000000"/>
              <w:right w:val="single" w:sz="8" w:space="0" w:color="000000"/>
            </w:tcBorders>
            <w:vAlign w:val="center"/>
            <w:hideMark/>
          </w:tcPr>
          <w:p>
            <w:pPr>
              <w:pStyle w:val="style0"/>
              <w:suppressAutoHyphens w:val="false"/>
              <w:rPr>
                <w:rFonts w:eastAsia="Noto Serif CJK SC"/>
                <w:color w:val="000000"/>
                <w:kern w:val="2"/>
                <w:lang w:bidi="hi-IN" w:eastAsia="zh-CN"/>
              </w:rPr>
            </w:pPr>
          </w:p>
        </w:tc>
        <w:tc>
          <w:tcPr>
            <w:tcW w:w="5520" w:type="dxa"/>
            <w:gridSpan w:val="2"/>
            <w:tcBorders>
              <w:top w:val="nil"/>
              <w:left w:val="single" w:sz="4" w:space="0" w:color="000000"/>
              <w:bottom w:val="single" w:sz="8" w:space="0" w:color="000000"/>
              <w:right w:val="single" w:sz="8" w:space="0" w:color="000000"/>
            </w:tcBorders>
            <w:shd w:val="clear" w:color="auto" w:fill="ffffff"/>
            <w:vAlign w:val="center"/>
          </w:tcPr>
          <w:p>
            <w:pPr>
              <w:pStyle w:val="style4098"/>
              <w:spacing w:lineRule="auto" w:line="276"/>
              <w:jc w:val="both"/>
              <w:rPr>
                <w:rFonts w:ascii="Times New Roman" w:cs="Times New Roman" w:hAnsi="Times New Roman"/>
              </w:rPr>
            </w:pPr>
            <w:r>
              <w:rPr>
                <w:rFonts w:ascii="Times New Roman" w:cs="Times New Roman" w:eastAsia="Times New Roman" w:hAnsi="Times New Roman"/>
                <w:color w:val="26282a"/>
                <w:lang w:bidi="ar-SA" w:eastAsia="fr-FR"/>
              </w:rPr>
              <w:t xml:space="preserve">P6 - </w:t>
            </w:r>
            <w:r>
              <w:rPr>
                <w:rFonts w:ascii="Times New Roman" w:cs="Times New Roman" w:eastAsia="Times New Roman" w:hAnsi="Times New Roman"/>
                <w:color w:val="26282a"/>
                <w:lang w:bidi="ar-SA" w:eastAsia="fr-FR"/>
              </w:rPr>
              <w:t>S</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R</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B</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 xml:space="preserve"> Yalé Abdoul Aziz</w:t>
            </w:r>
            <w:r>
              <w:rPr>
                <w:rFonts w:ascii="Times New Roman" w:cs="Times New Roman" w:eastAsia="Times New Roman" w:hAnsi="Times New Roman"/>
                <w:color w:val="26282a"/>
                <w:lang w:bidi="ar-SA" w:eastAsia="fr-FR"/>
              </w:rPr>
              <w:t xml:space="preserve"> : </w:t>
            </w:r>
            <w:r>
              <w:rPr>
                <w:rFonts w:ascii="Times New Roman" w:cs="Times New Roman" w:eastAsia="Times New Roman" w:hAnsi="Times New Roman"/>
                <w:color w:val="26282a"/>
                <w:lang w:bidi="ar-SA" w:eastAsia="fr-FR"/>
              </w:rPr>
              <w:t>Transfer</w:t>
            </w:r>
            <w:r>
              <w:rPr>
                <w:rFonts w:ascii="Times New Roman" w:cs="Times New Roman" w:eastAsia="Times New Roman" w:hAnsi="Times New Roman"/>
                <w:color w:val="26282a"/>
                <w:lang w:bidi="ar-SA" w:eastAsia="fr-FR"/>
              </w:rPr>
              <w:t>t</w:t>
            </w:r>
            <w:r>
              <w:rPr>
                <w:rFonts w:ascii="Times New Roman" w:cs="Times New Roman" w:eastAsia="Times New Roman" w:hAnsi="Times New Roman"/>
                <w:color w:val="26282a"/>
                <w:lang w:bidi="ar-SA" w:eastAsia="fr-FR"/>
              </w:rPr>
              <w:t>s the</w:t>
            </w:r>
            <w:r>
              <w:rPr>
                <w:rFonts w:ascii="Times New Roman" w:cs="Times New Roman" w:eastAsia="Times New Roman" w:hAnsi="Times New Roman"/>
                <w:color w:val="26282a"/>
                <w:lang w:bidi="ar-SA" w:eastAsia="fr-FR"/>
              </w:rPr>
              <w:t>rmiques dans trois matériaux : p</w:t>
            </w:r>
            <w:r>
              <w:rPr>
                <w:rFonts w:ascii="Times New Roman" w:cs="Times New Roman" w:eastAsia="Times New Roman" w:hAnsi="Times New Roman"/>
                <w:color w:val="26282a"/>
                <w:lang w:bidi="ar-SA" w:eastAsia="fr-FR"/>
              </w:rPr>
              <w:t>ierre de taille</w:t>
            </w:r>
            <w:r>
              <w:rPr>
                <w:rFonts w:ascii="Times New Roman" w:cs="Times New Roman" w:eastAsia="Times New Roman" w:hAnsi="Times New Roman"/>
                <w:color w:val="26282a"/>
                <w:lang w:bidi="ar-SA" w:eastAsia="fr-FR"/>
              </w:rPr>
              <w:t>, briques en parpaings et briques stabilisées avec des fibres végétales</w:t>
            </w:r>
          </w:p>
        </w:tc>
        <w:tc>
          <w:tcPr>
            <w:tcW w:w="1481" w:type="dxa"/>
            <w:vMerge w:val="continue"/>
            <w:tcBorders>
              <w:top w:val="nil"/>
              <w:left w:val="single" w:sz="4" w:space="0" w:color="000000"/>
              <w:bottom w:val="single" w:sz="8" w:space="0" w:color="000000"/>
              <w:right w:val="single" w:sz="8" w:space="0" w:color="000000"/>
            </w:tcBorders>
            <w:vAlign w:val="center"/>
            <w:hideMark/>
          </w:tcPr>
          <w:p>
            <w:pPr>
              <w:pStyle w:val="style0"/>
              <w:suppressAutoHyphens w:val="false"/>
              <w:rPr>
                <w:rFonts w:eastAsia="Noto Serif CJK SC"/>
                <w:color w:val="000000"/>
                <w:kern w:val="2"/>
                <w:lang w:bidi="hi-IN" w:eastAsia="zh-CN"/>
              </w:rPr>
            </w:pPr>
          </w:p>
        </w:tc>
      </w:tr>
    </w:tbl>
    <w:p>
      <w:pPr>
        <w:pStyle w:val="style0"/>
        <w:rPr/>
      </w:pPr>
      <w:r>
        <w:br w:type="page"/>
      </w:r>
    </w:p>
    <w:tbl>
      <w:tblPr>
        <w:tblW w:w="15726" w:type="dxa"/>
        <w:tblInd w:w="-128" w:type="dxa"/>
        <w:tblLayout w:type="fixed"/>
        <w:tblCellMar>
          <w:left w:w="5" w:type="dxa"/>
          <w:right w:w="0" w:type="dxa"/>
        </w:tblCellMar>
        <w:tblLook w:val="04A0" w:firstRow="1" w:lastRow="0" w:firstColumn="1" w:lastColumn="0" w:noHBand="0" w:noVBand="1"/>
      </w:tblPr>
      <w:tblGrid>
        <w:gridCol w:w="817"/>
        <w:gridCol w:w="6235"/>
        <w:gridCol w:w="311"/>
        <w:gridCol w:w="1131"/>
        <w:gridCol w:w="35"/>
        <w:gridCol w:w="60"/>
        <w:gridCol w:w="56"/>
        <w:gridCol w:w="5098"/>
        <w:gridCol w:w="108"/>
        <w:gridCol w:w="1522"/>
        <w:gridCol w:w="353"/>
      </w:tblGrid>
      <w:tr>
        <w:trPr>
          <w:gridAfter w:val="1"/>
          <w:wAfter w:w="353" w:type="dxa"/>
        </w:trPr>
        <w:tc>
          <w:tcPr>
            <w:tcW w:w="15373" w:type="dxa"/>
            <w:gridSpan w:val="10"/>
            <w:tcBorders>
              <w:top w:val="single" w:sz="4" w:space="0" w:color="000000"/>
              <w:left w:val="single" w:sz="4" w:space="0" w:color="000000"/>
              <w:bottom w:val="single" w:sz="4"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hAnsi="Times New Roman"/>
                <w:b/>
                <w:color w:val="000000"/>
              </w:rPr>
            </w:pPr>
            <w:r>
              <w:rPr>
                <w:rFonts w:ascii="Times New Roman" w:cs="Times New Roman" w:hAnsi="Times New Roman"/>
                <w:b/>
                <w:color w:val="000000"/>
              </w:rPr>
              <w:t>JOUR 4 / Vendredi 18 juin 2021</w:t>
            </w:r>
          </w:p>
        </w:tc>
      </w:tr>
      <w:tr>
        <w:tblPrEx/>
        <w:trPr>
          <w:gridAfter w:val="1"/>
          <w:wAfter w:w="353" w:type="dxa"/>
        </w:trPr>
        <w:tc>
          <w:tcPr>
            <w:tcW w:w="81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b/>
                <w:bCs/>
                <w:color w:val="000000"/>
              </w:rPr>
            </w:pPr>
            <w:r>
              <w:rPr>
                <w:rFonts w:ascii="Times New Roman" w:cs="Times New Roman" w:hAnsi="Times New Roman"/>
                <w:b/>
                <w:bCs/>
                <w:color w:val="000000"/>
              </w:rPr>
              <w:t>Heure</w:t>
            </w:r>
          </w:p>
        </w:tc>
        <w:tc>
          <w:tcPr>
            <w:tcW w:w="6235"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ind w:left="284"/>
              <w:jc w:val="both"/>
              <w:rPr>
                <w:rFonts w:ascii="Times New Roman" w:cs="Times New Roman" w:hAnsi="Times New Roman"/>
                <w:b/>
                <w:color w:val="000000"/>
              </w:rPr>
            </w:pPr>
            <w:r>
              <w:rPr>
                <w:rFonts w:ascii="Times New Roman" w:cs="Times New Roman" w:hAnsi="Times New Roman"/>
                <w:b/>
                <w:color w:val="000000"/>
              </w:rPr>
              <w:t>Exposés en salle S3</w:t>
            </w:r>
          </w:p>
        </w:tc>
        <w:tc>
          <w:tcPr>
            <w:tcW w:w="1442" w:type="dxa"/>
            <w:gridSpan w:val="2"/>
            <w:tcBorders>
              <w:top w:val="nil"/>
              <w:left w:val="single" w:sz="4" w:space="0" w:color="000000"/>
              <w:bottom w:val="single" w:sz="8" w:space="0" w:color="000000"/>
              <w:right w:val="nil"/>
            </w:tcBorders>
            <w:shd w:val="clear" w:color="auto" w:fill="ffffff"/>
            <w:hideMark/>
          </w:tcPr>
          <w:p>
            <w:pPr>
              <w:pStyle w:val="style4098"/>
              <w:spacing w:lineRule="auto" w:line="276"/>
              <w:ind w:left="284"/>
              <w:jc w:val="both"/>
              <w:rPr>
                <w:rFonts w:ascii="Times New Roman" w:cs="Times New Roman" w:hAnsi="Times New Roman"/>
                <w:b/>
                <w:color w:val="000000"/>
              </w:rPr>
            </w:pPr>
            <w:r>
              <w:rPr>
                <w:rFonts w:ascii="Times New Roman" w:cs="Times New Roman" w:hAnsi="Times New Roman"/>
                <w:b/>
                <w:color w:val="000000"/>
              </w:rPr>
              <w:t>Chairman</w:t>
            </w:r>
          </w:p>
        </w:tc>
        <w:tc>
          <w:tcPr>
            <w:tcW w:w="5357" w:type="dxa"/>
            <w:gridSpan w:val="5"/>
            <w:tcBorders>
              <w:top w:val="nil"/>
              <w:left w:val="single" w:sz="8"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eastAsia="Times New Roman" w:hAnsi="Times New Roman"/>
                <w:b/>
                <w:color w:val="26282a"/>
                <w:lang w:bidi="ar-SA" w:eastAsia="fr-FR"/>
              </w:rPr>
            </w:pPr>
            <w:r>
              <w:rPr>
                <w:rFonts w:ascii="Times New Roman" w:cs="Times New Roman" w:hAnsi="Times New Roman"/>
                <w:b/>
                <w:color w:val="000000"/>
              </w:rPr>
              <w:t>Exposés en salle S5</w:t>
            </w:r>
          </w:p>
        </w:tc>
        <w:tc>
          <w:tcPr>
            <w:tcW w:w="1522" w:type="dxa"/>
            <w:tcBorders>
              <w:top w:val="nil"/>
              <w:left w:val="single" w:sz="8" w:space="0" w:color="000000"/>
              <w:bottom w:val="single" w:sz="8" w:space="0" w:color="000000"/>
              <w:right w:val="single" w:sz="8" w:space="0" w:color="000000"/>
            </w:tcBorders>
            <w:shd w:val="clear" w:color="auto" w:fill="ffffff"/>
            <w:hideMark/>
          </w:tcPr>
          <w:p>
            <w:pPr>
              <w:pStyle w:val="style4098"/>
              <w:spacing w:lineRule="auto" w:line="276"/>
              <w:jc w:val="center"/>
              <w:rPr>
                <w:rFonts w:ascii="Times New Roman" w:cs="Times New Roman" w:eastAsia="Times New Roman" w:hAnsi="Times New Roman"/>
                <w:b/>
                <w:color w:val="26282a"/>
                <w:lang w:bidi="ar-SA" w:eastAsia="fr-FR"/>
              </w:rPr>
            </w:pPr>
            <w:r>
              <w:rPr>
                <w:rFonts w:ascii="Times New Roman" w:cs="Times New Roman" w:hAnsi="Times New Roman"/>
                <w:b/>
                <w:color w:val="000000"/>
              </w:rPr>
              <w:t>Chairman</w:t>
            </w:r>
          </w:p>
        </w:tc>
      </w:tr>
      <w:tr>
        <w:tblPrEx/>
        <w:trPr>
          <w:gridAfter w:val="1"/>
          <w:wAfter w:w="353" w:type="dxa"/>
        </w:trPr>
        <w:tc>
          <w:tcPr>
            <w:tcW w:w="81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8h00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9h00</w:t>
            </w:r>
          </w:p>
        </w:tc>
        <w:tc>
          <w:tcPr>
            <w:tcW w:w="6235"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M11 - KABOR</w:t>
            </w:r>
            <w:r>
              <w:rPr>
                <w:rFonts w:ascii="Times New Roman" w:cs="Times New Roman" w:eastAsia="Times New Roman" w:hAnsi="Times New Roman"/>
                <w:color w:val="26282a"/>
                <w:lang w:bidi="ar-SA" w:eastAsia="fr-FR"/>
              </w:rPr>
              <w:t>É</w:t>
            </w:r>
            <w:r>
              <w:rPr>
                <w:rFonts w:ascii="Times New Roman" w:cs="Times New Roman" w:hAnsi="Times New Roman"/>
                <w:color w:val="000000"/>
              </w:rPr>
              <w:t xml:space="preserve"> Abdoulaye</w:t>
            </w:r>
            <w:r>
              <w:rPr>
                <w:rFonts w:ascii="Times New Roman" w:cs="Times New Roman" w:hAnsi="Times New Roman"/>
                <w:color w:val="000000"/>
              </w:rPr>
              <w:t xml:space="preserve"> : Modélisation mathématique et contrôle de la dynamique de transmission du paludisme : utilisation de la technique de dissémination des moustiques stérilisés par la </w:t>
            </w:r>
            <w:r>
              <w:rPr>
                <w:rFonts w:ascii="Times New Roman" w:cs="Times New Roman" w:hAnsi="Times New Roman"/>
                <w:color w:val="000000"/>
              </w:rPr>
              <w:t>bactérie</w:t>
            </w:r>
            <w:r>
              <w:rPr>
                <w:rFonts w:ascii="Times New Roman" w:cs="Times New Roman" w:hAnsi="Times New Roman"/>
                <w:color w:val="000000"/>
              </w:rPr>
              <w:t xml:space="preserve"> </w:t>
            </w:r>
            <w:r>
              <w:rPr>
                <w:rFonts w:ascii="Times New Roman" w:cs="Times New Roman" w:hAnsi="Times New Roman"/>
                <w:i/>
                <w:color w:val="000000"/>
              </w:rPr>
              <w:t>wolbachia</w:t>
            </w:r>
          </w:p>
        </w:tc>
        <w:tc>
          <w:tcPr>
            <w:tcW w:w="1442" w:type="dxa"/>
            <w:gridSpan w:val="2"/>
            <w:vMerge w:val="restart"/>
            <w:tcBorders>
              <w:top w:val="nil"/>
              <w:left w:val="single" w:sz="4" w:space="0" w:color="000000"/>
              <w:bottom w:val="single" w:sz="8" w:space="0" w:color="000000"/>
              <w:right w:val="single" w:sz="4"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bidi="ar-SA" w:eastAsia="fr-FR"/>
              </w:rPr>
              <w:t>TAPSOBA Théodore</w:t>
            </w:r>
            <w:r>
              <w:rPr>
                <w:rFonts w:ascii="Times New Roman" w:cs="Times New Roman" w:eastAsia="Times New Roman" w:hAnsi="Times New Roman"/>
                <w:color w:val="26282a"/>
                <w:lang w:bidi="ar-SA" w:eastAsia="fr-FR"/>
              </w:rPr>
              <w:t xml:space="preserve"> </w:t>
            </w:r>
            <w:r>
              <w:rPr>
                <w:rFonts w:ascii="Times New Roman" w:cs="Times New Roman" w:eastAsia="Times New Roman" w:hAnsi="Times New Roman"/>
                <w:color w:val="26282a"/>
                <w:lang w:bidi="ar-SA" w:eastAsia="fr-FR"/>
              </w:rPr>
              <w:t xml:space="preserve"> </w:t>
            </w:r>
          </w:p>
        </w:tc>
        <w:tc>
          <w:tcPr>
            <w:tcW w:w="35" w:type="dxa"/>
            <w:vMerge w:val="restart"/>
            <w:tcBorders>
              <w:top w:val="nil"/>
              <w:left w:val="single" w:sz="4" w:space="0" w:color="000000"/>
              <w:bottom w:val="single" w:sz="8" w:space="0" w:color="000000"/>
              <w:right w:val="nil"/>
            </w:tcBorders>
            <w:shd w:val="clear" w:color="auto" w:fill="ffffff"/>
            <w:vAlign w:val="center"/>
          </w:tcPr>
          <w:p>
            <w:pPr>
              <w:pStyle w:val="style4098"/>
              <w:spacing w:lineRule="auto" w:line="276"/>
              <w:rPr>
                <w:rFonts w:ascii="Times New Roman" w:cs="Times New Roman" w:eastAsia="Times New Roman" w:hAnsi="Times New Roman"/>
                <w:color w:val="26282a"/>
                <w:lang w:bidi="ar-SA" w:eastAsia="fr-FR"/>
              </w:rPr>
            </w:pPr>
          </w:p>
        </w:tc>
        <w:tc>
          <w:tcPr>
            <w:tcW w:w="5322" w:type="dxa"/>
            <w:gridSpan w:val="4"/>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I1</w:t>
            </w:r>
            <w:r>
              <w:rPr>
                <w:rFonts w:ascii="Times New Roman" w:cs="Times New Roman" w:eastAsia="Times New Roman" w:hAnsi="Times New Roman"/>
                <w:color w:val="26282a"/>
                <w:lang w:bidi="ar-SA" w:eastAsia="fr-FR"/>
              </w:rPr>
              <w:t>3</w:t>
            </w:r>
            <w:r>
              <w:rPr>
                <w:rFonts w:ascii="Times New Roman" w:cs="Times New Roman" w:hAnsi="Times New Roman"/>
                <w:color w:val="000000"/>
              </w:rPr>
              <w:t xml:space="preserve"> - DIARRA Mamadou : </w:t>
            </w:r>
            <w:r>
              <w:rPr>
                <w:rFonts w:ascii="Times New Roman" w:cs="Times New Roman" w:hAnsi="Times New Roman"/>
              </w:rPr>
              <w:t xml:space="preserve">CLOAK-Reduce </w:t>
            </w:r>
            <w:r>
              <w:rPr>
                <w:rFonts w:ascii="Times New Roman" w:cs="Times New Roman" w:hAnsi="Times New Roman"/>
              </w:rPr>
              <w:t>: Evaluation des mécanismes de réplication de données de la DHT CLOAK</w:t>
            </w:r>
          </w:p>
        </w:tc>
        <w:tc>
          <w:tcPr>
            <w:tcW w:w="1522" w:type="dxa"/>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S</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R</w:t>
            </w:r>
            <w:r>
              <w:rPr>
                <w:rFonts w:ascii="Times New Roman" w:cs="Times New Roman" w:eastAsia="Times New Roman" w:hAnsi="Times New Roman"/>
                <w:color w:val="26282a"/>
                <w:lang w:bidi="ar-SA" w:eastAsia="fr-FR"/>
              </w:rPr>
              <w:t>É</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Ahmed Douani</w:t>
            </w:r>
          </w:p>
        </w:tc>
      </w:tr>
      <w:tr>
        <w:tblPrEx/>
        <w:trPr/>
        <w:tc>
          <w:tcPr>
            <w:tcW w:w="81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9h00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10h00</w:t>
            </w:r>
          </w:p>
        </w:tc>
        <w:tc>
          <w:tcPr>
            <w:tcW w:w="6235"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 xml:space="preserve">I14 - </w:t>
            </w:r>
            <w:r>
              <w:rPr>
                <w:rFonts w:ascii="Times New Roman" w:cs="Times New Roman" w:eastAsia="Times New Roman" w:hAnsi="Times New Roman"/>
                <w:color w:val="26282a"/>
                <w:lang w:eastAsia="fr-FR"/>
              </w:rPr>
              <w:t>OU</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eastAsia="fr-FR"/>
              </w:rPr>
              <w:t>DRAOGO Ismaïla</w:t>
            </w:r>
            <w:r>
              <w:rPr>
                <w:rFonts w:ascii="Times New Roman" w:cs="Times New Roman" w:eastAsia="Times New Roman" w:hAnsi="Times New Roman"/>
                <w:color w:val="26282a"/>
                <w:lang w:eastAsia="fr-FR"/>
              </w:rPr>
              <w:t xml:space="preserve"> : IA et Santé-Mobile comme outils de lutte contre l’illettrisme</w:t>
            </w:r>
          </w:p>
        </w:tc>
        <w:tc>
          <w:tcPr>
            <w:tcW w:w="1442" w:type="dxa"/>
            <w:gridSpan w:val="2"/>
            <w:vMerge w:val="continue"/>
            <w:tcBorders>
              <w:top w:val="nil"/>
              <w:left w:val="single" w:sz="4" w:space="0" w:color="000000"/>
              <w:bottom w:val="single" w:sz="8" w:space="0" w:color="000000"/>
              <w:right w:val="single" w:sz="4" w:space="0" w:color="000000"/>
            </w:tcBorders>
            <w:vAlign w:val="center"/>
            <w:hideMark/>
          </w:tcPr>
          <w:p>
            <w:pPr>
              <w:pStyle w:val="style0"/>
              <w:suppressAutoHyphens w:val="false"/>
              <w:rPr>
                <w:color w:val="26282a"/>
                <w:kern w:val="2"/>
                <w:lang w:bidi="hi-IN"/>
              </w:rPr>
            </w:pPr>
          </w:p>
        </w:tc>
        <w:tc>
          <w:tcPr>
            <w:tcW w:w="35" w:type="dxa"/>
            <w:vMerge w:val="continue"/>
            <w:tcBorders>
              <w:top w:val="nil"/>
              <w:left w:val="single" w:sz="4" w:space="0" w:color="000000"/>
              <w:bottom w:val="single" w:sz="8" w:space="0" w:color="000000"/>
              <w:right w:val="nil"/>
            </w:tcBorders>
            <w:vAlign w:val="center"/>
            <w:hideMark/>
          </w:tcPr>
          <w:p>
            <w:pPr>
              <w:pStyle w:val="style0"/>
              <w:suppressAutoHyphens w:val="false"/>
              <w:rPr>
                <w:color w:val="26282a"/>
                <w:kern w:val="2"/>
              </w:rPr>
            </w:pPr>
          </w:p>
        </w:tc>
        <w:tc>
          <w:tcPr>
            <w:tcW w:w="5322" w:type="dxa"/>
            <w:gridSpan w:val="4"/>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M12 – </w:t>
            </w:r>
            <w:r>
              <w:rPr>
                <w:rFonts w:ascii="Times New Roman" w:cs="Times New Roman" w:hAnsi="Times New Roman"/>
              </w:rPr>
              <w:t>MOUSSA Brahim : Existence et unicité de solution faible de problèmes de valeurs discrètes limites anisotropes</w:t>
            </w:r>
            <w:r>
              <w:rPr>
                <w:rFonts w:ascii="Times New Roman" w:cs="Times New Roman" w:eastAsia="Times New Roman" w:hAnsi="Times New Roman"/>
                <w:color w:val="26282a"/>
                <w:lang w:bidi="ar-SA" w:eastAsia="fr-FR"/>
              </w:rPr>
              <w:t xml:space="preserve"> </w:t>
            </w:r>
          </w:p>
        </w:tc>
        <w:tc>
          <w:tcPr>
            <w:tcW w:w="1522" w:type="dxa"/>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color w:val="26282a"/>
                <w:kern w:val="2"/>
              </w:rPr>
            </w:pPr>
          </w:p>
        </w:tc>
        <w:tc>
          <w:tcPr>
            <w:tcW w:w="353" w:type="dxa"/>
            <w:tcBorders/>
          </w:tcPr>
          <w:p>
            <w:pPr>
              <w:pStyle w:val="style0"/>
              <w:suppressAutoHyphens w:val="false"/>
              <w:spacing w:after="200" w:lineRule="auto" w:line="276"/>
              <w:rPr/>
            </w:pPr>
          </w:p>
        </w:tc>
      </w:tr>
      <w:tr>
        <w:tblPrEx/>
        <w:trPr>
          <w:gridAfter w:val="1"/>
          <w:wAfter w:w="353" w:type="dxa"/>
        </w:trPr>
        <w:tc>
          <w:tcPr>
            <w:tcW w:w="81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10h00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10h30</w:t>
            </w:r>
          </w:p>
        </w:tc>
        <w:tc>
          <w:tcPr>
            <w:tcW w:w="14556" w:type="dxa"/>
            <w:gridSpan w:val="9"/>
            <w:tcBorders>
              <w:top w:val="nil"/>
              <w:left w:val="single" w:sz="4" w:space="0" w:color="000000"/>
              <w:bottom w:val="single" w:sz="8" w:space="0" w:color="000000"/>
              <w:right w:val="single" w:sz="8" w:space="0" w:color="000000"/>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Pause-café</w:t>
            </w:r>
          </w:p>
        </w:tc>
      </w:tr>
      <w:tr>
        <w:tblPrEx/>
        <w:trPr>
          <w:gridAfter w:val="1"/>
          <w:wAfter w:w="353" w:type="dxa"/>
          <w:trHeight w:val="767" w:hRule="atLeast"/>
        </w:trPr>
        <w:tc>
          <w:tcPr>
            <w:tcW w:w="81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10h30  11h30</w:t>
            </w:r>
          </w:p>
        </w:tc>
        <w:tc>
          <w:tcPr>
            <w:tcW w:w="6235" w:type="dxa"/>
            <w:tcBorders>
              <w:top w:val="nil"/>
              <w:left w:val="single" w:sz="4" w:space="0" w:color="000000"/>
              <w:bottom w:val="single" w:sz="8" w:space="0" w:color="000000"/>
              <w:right w:val="nil"/>
            </w:tcBorders>
            <w:shd w:val="clear" w:color="auto" w:fill="ffffff"/>
            <w:vAlign w:val="center"/>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I15 - T</w:t>
            </w:r>
            <w:r>
              <w:rPr>
                <w:rFonts w:ascii="Times New Roman" w:cs="Times New Roman" w:eastAsia="Times New Roman" w:hAnsi="Times New Roman"/>
                <w:color w:val="26282a"/>
                <w:lang w:bidi="ar-SA" w:eastAsia="fr-FR"/>
              </w:rPr>
              <w:t>É</w:t>
            </w:r>
            <w:r>
              <w:rPr>
                <w:rFonts w:ascii="Times New Roman" w:cs="Times New Roman" w:hAnsi="Times New Roman"/>
                <w:color w:val="000000"/>
              </w:rPr>
              <w:t>HIA Kouaho N’Guessan Narcisse</w:t>
            </w:r>
            <w:r>
              <w:rPr>
                <w:rFonts w:ascii="Times New Roman" w:cs="Times New Roman" w:hAnsi="Times New Roman"/>
                <w:color w:val="000000"/>
              </w:rPr>
              <w:t xml:space="preserve"> : </w:t>
            </w:r>
            <w:r>
              <w:rPr>
                <w:rFonts w:ascii="Times New Roman" w:cs="Times New Roman" w:hAnsi="Times New Roman"/>
              </w:rPr>
              <w:t>Vers un système d’aide à la décision à base ontologique sur la culture du coton : cas de la région cotonnière de Côte d’Ivoire</w:t>
            </w:r>
          </w:p>
        </w:tc>
        <w:tc>
          <w:tcPr>
            <w:tcW w:w="1537" w:type="dxa"/>
            <w:gridSpan w:val="4"/>
            <w:vMerge w:val="restart"/>
            <w:tcBorders>
              <w:top w:val="nil"/>
              <w:left w:val="single" w:sz="4" w:space="0" w:color="000000"/>
              <w:bottom w:val="single" w:sz="8" w:space="0" w:color="000000"/>
              <w:right w:val="nil"/>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 xml:space="preserve">OUARO Stanislas </w:t>
            </w:r>
          </w:p>
        </w:tc>
        <w:tc>
          <w:tcPr>
            <w:tcW w:w="5262" w:type="dxa"/>
            <w:gridSpan w:val="3"/>
            <w:tcBorders>
              <w:top w:val="nil"/>
              <w:left w:val="single" w:sz="8" w:space="0" w:color="000000"/>
              <w:bottom w:val="single" w:sz="8" w:space="0" w:color="000000"/>
              <w:right w:val="single" w:sz="8" w:space="0" w:color="000000"/>
            </w:tcBorders>
            <w:shd w:val="clear" w:color="auto" w:fill="ffffff"/>
            <w:hideMark/>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hAnsi="Times New Roman"/>
              </w:rPr>
              <w:t xml:space="preserve">M13 - </w:t>
            </w:r>
            <w:r>
              <w:rPr>
                <w:rFonts w:ascii="Times New Roman" w:cs="Times New Roman" w:eastAsia="Times New Roman" w:hAnsi="Times New Roman"/>
                <w:color w:val="26282a"/>
                <w:lang w:bidi="ar-SA" w:eastAsia="fr-FR"/>
              </w:rPr>
              <w:t>ZONGO Mohamed : Méthodes de résolution d’un problème d’optimisation quadratique à données incertaines</w:t>
            </w:r>
          </w:p>
        </w:tc>
        <w:tc>
          <w:tcPr>
            <w:tcW w:w="1522" w:type="dxa"/>
            <w:vMerge w:val="restart"/>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DABIR</w:t>
            </w:r>
            <w:r>
              <w:rPr>
                <w:rFonts w:ascii="Times New Roman" w:cs="Times New Roman" w:eastAsia="Times New Roman" w:hAnsi="Times New Roman"/>
                <w:color w:val="26282a"/>
                <w:lang w:bidi="ar-SA" w:eastAsia="fr-FR"/>
              </w:rPr>
              <w:t>É</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Constantin</w:t>
            </w:r>
          </w:p>
          <w:p>
            <w:pPr>
              <w:pStyle w:val="style4098"/>
              <w:spacing w:lineRule="auto" w:line="276"/>
              <w:jc w:val="center"/>
              <w:rPr>
                <w:rFonts w:ascii="Times New Roman" w:cs="Times New Roman" w:eastAsia="Times New Roman" w:hAnsi="Times New Roman"/>
                <w:color w:val="26282a"/>
                <w:lang w:bidi="ar-SA" w:eastAsia="fr-FR"/>
              </w:rPr>
            </w:pPr>
          </w:p>
        </w:tc>
      </w:tr>
      <w:tr>
        <w:tblPrEx/>
        <w:trPr>
          <w:gridAfter w:val="1"/>
          <w:wAfter w:w="353" w:type="dxa"/>
          <w:trHeight w:val="861" w:hRule="atLeast"/>
        </w:trPr>
        <w:tc>
          <w:tcPr>
            <w:tcW w:w="81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hAnsi="Times New Roman"/>
              </w:rPr>
              <w:t>11h30  12h30</w:t>
            </w:r>
          </w:p>
        </w:tc>
        <w:tc>
          <w:tcPr>
            <w:tcW w:w="6235" w:type="dxa"/>
            <w:tcBorders>
              <w:top w:val="nil"/>
              <w:left w:val="single" w:sz="4" w:space="0" w:color="000000"/>
              <w:bottom w:val="single" w:sz="8" w:space="0" w:color="000000"/>
              <w:right w:val="nil"/>
            </w:tcBorders>
            <w:shd w:val="clear" w:color="auto" w:fill="ffffff"/>
            <w:vAlign w:val="center"/>
            <w:hideMark/>
          </w:tcPr>
          <w:p>
            <w:pPr>
              <w:pStyle w:val="style4098"/>
              <w:spacing w:lineRule="auto" w:line="276"/>
              <w:jc w:val="both"/>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I16</w:t>
            </w:r>
            <w:r>
              <w:rPr>
                <w:rFonts w:ascii="Times New Roman" w:cs="Times New Roman" w:eastAsia="Times New Roman" w:hAnsi="Times New Roman"/>
                <w:color w:val="26282a"/>
                <w:lang w:eastAsia="fr-FR"/>
              </w:rPr>
              <w:t xml:space="preserve"> -</w:t>
            </w:r>
            <w:r>
              <w:rPr>
                <w:rFonts w:ascii="Times New Roman" w:cs="Times New Roman" w:hAnsi="Times New Roman"/>
                <w:color w:val="000000"/>
              </w:rPr>
              <w:t xml:space="preserve"> OU</w:t>
            </w:r>
            <w:r>
              <w:rPr>
                <w:rFonts w:ascii="Times New Roman" w:cs="Times New Roman" w:eastAsia="Times New Roman" w:hAnsi="Times New Roman"/>
                <w:color w:val="26282a"/>
                <w:lang w:bidi="ar-SA" w:eastAsia="fr-FR"/>
              </w:rPr>
              <w:t>É</w:t>
            </w:r>
            <w:r>
              <w:rPr>
                <w:rFonts w:ascii="Times New Roman" w:cs="Times New Roman" w:hAnsi="Times New Roman"/>
                <w:color w:val="000000"/>
              </w:rPr>
              <w:t>DRAOGO Yacouba</w:t>
            </w:r>
            <w:r>
              <w:rPr>
                <w:rFonts w:ascii="Times New Roman" w:cs="Times New Roman" w:hAnsi="Times New Roman"/>
                <w:color w:val="000000"/>
              </w:rPr>
              <w:t xml:space="preserve"> : </w:t>
            </w:r>
            <w:r>
              <w:rPr>
                <w:rFonts w:ascii="Times New Roman" w:cs="Times New Roman" w:hAnsi="Times New Roman"/>
              </w:rPr>
              <w:t xml:space="preserve">Impact de l’urbanisation et de la démographie sur la demande en infrastructures scolaires et de santé </w:t>
            </w:r>
            <w:r>
              <w:rPr>
                <w:rFonts w:ascii="Times New Roman" w:cs="Times New Roman" w:hAnsi="Times New Roman"/>
              </w:rPr>
              <w:t>dans la ville de Ouagadougou : v</w:t>
            </w:r>
            <w:r>
              <w:rPr>
                <w:rFonts w:ascii="Times New Roman" w:cs="Times New Roman" w:hAnsi="Times New Roman"/>
              </w:rPr>
              <w:t>ers la mise en place d’un outil d’aide à la décision</w:t>
            </w:r>
            <w:r>
              <w:rPr>
                <w:rFonts w:ascii="Times New Roman" w:cs="Times New Roman" w:hAnsi="Times New Roman"/>
                <w:color w:val="000000"/>
              </w:rPr>
              <w:t xml:space="preserve"> </w:t>
            </w:r>
          </w:p>
        </w:tc>
        <w:tc>
          <w:tcPr>
            <w:tcW w:w="1537" w:type="dxa"/>
            <w:gridSpan w:val="4"/>
            <w:vMerge w:val="continue"/>
            <w:tcBorders>
              <w:top w:val="nil"/>
              <w:left w:val="single" w:sz="4" w:space="0" w:color="000000"/>
              <w:bottom w:val="single" w:sz="8" w:space="0" w:color="000000"/>
              <w:right w:val="nil"/>
            </w:tcBorders>
            <w:vAlign w:val="center"/>
            <w:hideMark/>
          </w:tcPr>
          <w:p>
            <w:pPr>
              <w:pStyle w:val="style0"/>
              <w:suppressAutoHyphens w:val="false"/>
              <w:rPr>
                <w:color w:val="26282a"/>
                <w:kern w:val="2"/>
              </w:rPr>
            </w:pPr>
          </w:p>
        </w:tc>
        <w:tc>
          <w:tcPr>
            <w:tcW w:w="5262" w:type="dxa"/>
            <w:gridSpan w:val="3"/>
            <w:tcBorders>
              <w:top w:val="nil"/>
              <w:left w:val="single" w:sz="8" w:space="0" w:color="000000"/>
              <w:bottom w:val="single" w:sz="8" w:space="0" w:color="000000"/>
              <w:right w:val="single" w:sz="8" w:space="0" w:color="000000"/>
            </w:tcBorders>
            <w:shd w:val="clear" w:color="auto" w:fill="ffffff"/>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hAnsi="Times New Roman"/>
              </w:rPr>
              <w:t>M14 - HOUEDE Dofyniwassouani Alain :</w:t>
            </w:r>
            <w:r>
              <w:rPr>
                <w:rFonts w:ascii="Times New Roman" w:cs="Times New Roman" w:hAnsi="Times New Roman"/>
              </w:rPr>
              <w:t xml:space="preserve"> Solutions   renormalisées des problèmes de convection-diffusion impliquant un opérateur non local</w:t>
            </w:r>
          </w:p>
        </w:tc>
        <w:tc>
          <w:tcPr>
            <w:tcW w:w="1522" w:type="dxa"/>
            <w:vMerge w:val="continue"/>
            <w:tcBorders>
              <w:top w:val="nil"/>
              <w:left w:val="single" w:sz="8" w:space="0" w:color="000000"/>
              <w:bottom w:val="single" w:sz="8" w:space="0" w:color="000000"/>
              <w:right w:val="single" w:sz="8" w:space="0" w:color="000000"/>
            </w:tcBorders>
            <w:vAlign w:val="center"/>
            <w:hideMark/>
          </w:tcPr>
          <w:p>
            <w:pPr>
              <w:pStyle w:val="style0"/>
              <w:suppressAutoHyphens w:val="false"/>
              <w:rPr>
                <w:color w:val="26282a"/>
                <w:kern w:val="2"/>
              </w:rPr>
            </w:pPr>
          </w:p>
        </w:tc>
      </w:tr>
      <w:tr>
        <w:tblPrEx/>
        <w:trPr>
          <w:gridAfter w:val="1"/>
          <w:wAfter w:w="353" w:type="dxa"/>
        </w:trPr>
        <w:tc>
          <w:tcPr>
            <w:tcW w:w="81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hAnsi="Times New Roman"/>
              </w:rPr>
              <w:t>12h30  13h30</w:t>
            </w:r>
          </w:p>
        </w:tc>
        <w:tc>
          <w:tcPr>
            <w:tcW w:w="14556" w:type="dxa"/>
            <w:gridSpan w:val="9"/>
            <w:tcBorders>
              <w:top w:val="nil"/>
              <w:left w:val="single" w:sz="4" w:space="0" w:color="000000"/>
              <w:bottom w:val="single" w:sz="8" w:space="0" w:color="000000"/>
              <w:right w:val="single" w:sz="8" w:space="0" w:color="000000"/>
            </w:tcBorders>
            <w:shd w:val="clear" w:color="auto" w:fill="ffffff"/>
            <w:vAlign w:val="center"/>
            <w:hideMark/>
          </w:tcPr>
          <w:p>
            <w:pPr>
              <w:pStyle w:val="style4098"/>
              <w:snapToGrid w:val="false"/>
              <w:spacing w:lineRule="auto" w:line="276"/>
              <w:jc w:val="center"/>
              <w:rPr>
                <w:rFonts w:ascii="Times New Roman" w:cs="Times New Roman" w:eastAsia="Times New Roman" w:hAnsi="Times New Roman"/>
                <w:color w:val="26282a"/>
                <w:lang w:eastAsia="fr-FR"/>
              </w:rPr>
            </w:pPr>
            <w:r>
              <w:rPr>
                <w:rFonts w:ascii="Times New Roman" w:cs="Times New Roman" w:hAnsi="Times New Roman"/>
                <w:color w:val="000000"/>
              </w:rPr>
              <w:t>Pause déjeun</w:t>
            </w:r>
            <w:r>
              <w:rPr>
                <w:rFonts w:ascii="Times New Roman" w:cs="Times New Roman" w:hAnsi="Times New Roman"/>
                <w:color w:val="000000"/>
              </w:rPr>
              <w:t>er</w:t>
            </w:r>
          </w:p>
        </w:tc>
      </w:tr>
      <w:tr>
        <w:tblPrEx/>
        <w:trPr>
          <w:gridAfter w:val="1"/>
          <w:wAfter w:w="353" w:type="dxa"/>
          <w:trHeight w:val="941" w:hRule="atLeast"/>
        </w:trPr>
        <w:tc>
          <w:tcPr>
            <w:tcW w:w="817" w:type="dxa"/>
            <w:tcBorders>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 xml:space="preserve">13h30 14h30 </w:t>
            </w:r>
          </w:p>
        </w:tc>
        <w:tc>
          <w:tcPr>
            <w:tcW w:w="6546" w:type="dxa"/>
            <w:gridSpan w:val="2"/>
            <w:tcBorders>
              <w:top w:val="nil"/>
              <w:left w:val="single" w:sz="4" w:space="0" w:color="000000"/>
              <w:bottom w:val="single" w:sz="8" w:space="0" w:color="000000"/>
              <w:right w:val="nil"/>
            </w:tcBorders>
            <w:shd w:val="clear" w:color="auto" w:fill="ffffff"/>
            <w:vAlign w:val="center"/>
          </w:tcPr>
          <w:p>
            <w:pPr>
              <w:pStyle w:val="style4098"/>
              <w:spacing w:lineRule="auto" w:line="276"/>
              <w:jc w:val="both"/>
              <w:rPr>
                <w:rFonts w:ascii="Times New Roman" w:cs="Times New Roman" w:hAnsi="Times New Roman"/>
                <w:color w:val="000000"/>
              </w:rPr>
            </w:pPr>
            <w:r>
              <w:rPr>
                <w:rFonts w:ascii="Times New Roman" w:cs="Times New Roman" w:hAnsi="Times New Roman"/>
                <w:color w:val="000000"/>
              </w:rPr>
              <w:t>I17</w:t>
            </w:r>
            <w:r>
              <w:rPr>
                <w:rFonts w:ascii="Times New Roman" w:cs="Times New Roman" w:hAnsi="Times New Roman"/>
                <w:color w:val="000000"/>
              </w:rPr>
              <w:t xml:space="preserve"> - </w:t>
            </w:r>
            <w:r>
              <w:rPr>
                <w:rFonts w:ascii="Times New Roman" w:cs="Times New Roman" w:eastAsia="Times New Roman" w:hAnsi="Times New Roman"/>
                <w:color w:val="26282a"/>
                <w:lang w:eastAsia="fr-FR"/>
              </w:rPr>
              <w:t>YANOGO Jean Armand</w:t>
            </w:r>
            <w:r>
              <w:rPr>
                <w:rFonts w:ascii="Times New Roman" w:cs="Times New Roman" w:eastAsia="Times New Roman" w:hAnsi="Times New Roman"/>
                <w:color w:val="26282a"/>
                <w:lang w:bidi="ar-SA" w:eastAsia="fr-FR"/>
              </w:rPr>
              <w:t xml:space="preserve"> : Prise en compte des connaissances et de la perception des paysans dans la modélisation à base d’agents de la gestion des cultures dans un contexte de changement climatique </w:t>
            </w:r>
          </w:p>
        </w:tc>
        <w:tc>
          <w:tcPr>
            <w:tcW w:w="1282" w:type="dxa"/>
            <w:gridSpan w:val="4"/>
            <w:vMerge w:val="restart"/>
            <w:tcBorders>
              <w:top w:val="nil"/>
              <w:left w:val="single" w:sz="4" w:space="0" w:color="000000"/>
              <w:right w:val="nil"/>
            </w:tcBorders>
            <w:shd w:val="clear" w:color="auto" w:fill="ffffff"/>
          </w:tcPr>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SANGAR</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bidi="ar-SA" w:eastAsia="fr-FR"/>
              </w:rPr>
              <w:t xml:space="preserve"> </w:t>
            </w:r>
          </w:p>
          <w:p>
            <w:pPr>
              <w:pStyle w:val="style4098"/>
              <w:spacing w:lineRule="auto" w:line="276"/>
              <w:jc w:val="center"/>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Boureima</w:t>
            </w:r>
          </w:p>
          <w:p>
            <w:pPr>
              <w:pStyle w:val="style4098"/>
              <w:spacing w:lineRule="auto" w:line="276"/>
              <w:jc w:val="center"/>
              <w:rPr>
                <w:rFonts w:ascii="Times New Roman" w:cs="Times New Roman" w:eastAsia="Times New Roman" w:hAnsi="Times New Roman"/>
                <w:color w:val="26282a"/>
                <w:lang w:val="en-US" w:bidi="ar-SA" w:eastAsia="fr-FR"/>
              </w:rPr>
            </w:pPr>
            <w:r>
              <w:rPr>
                <w:rFonts w:ascii="Times New Roman" w:cs="Times New Roman" w:eastAsia="Times New Roman" w:hAnsi="Times New Roman"/>
                <w:color w:val="26282a"/>
                <w:lang w:val="en-US" w:bidi="ar-SA" w:eastAsia="fr-FR"/>
              </w:rPr>
              <w:t>.</w:t>
            </w:r>
          </w:p>
        </w:tc>
        <w:tc>
          <w:tcPr>
            <w:tcW w:w="5098" w:type="dxa"/>
            <w:tcBorders>
              <w:top w:val="nil"/>
              <w:left w:val="single" w:sz="8" w:space="0" w:color="000000"/>
              <w:bottom w:val="single" w:sz="8" w:space="0" w:color="000000"/>
              <w:right w:val="single" w:sz="8" w:space="0" w:color="000000"/>
            </w:tcBorders>
            <w:shd w:val="clear" w:color="auto" w:fill="ffffff"/>
            <w:hideMark/>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P7 - OUEDRAOGO Moussa : Caractérisation en régime statique sous un éclairement multi spectral constant d’une photopile à section radiale </w:t>
            </w:r>
          </w:p>
        </w:tc>
        <w:tc>
          <w:tcPr>
            <w:tcW w:w="1630" w:type="dxa"/>
            <w:gridSpan w:val="2"/>
            <w:vMerge w:val="restart"/>
            <w:tcBorders>
              <w:top w:val="nil"/>
              <w:left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eastAsia="Times New Roman" w:hAnsi="Times New Roman"/>
                <w:color w:val="26282a"/>
                <w:lang w:eastAsia="fr-FR"/>
              </w:rPr>
            </w:pPr>
          </w:p>
          <w:p>
            <w:pPr>
              <w:pStyle w:val="style4098"/>
              <w:spacing w:lineRule="auto" w:line="276"/>
              <w:jc w:val="center"/>
              <w:rPr>
                <w:rFonts w:ascii="Times New Roman" w:cs="Times New Roman" w:hAnsi="Times New Roman"/>
              </w:rPr>
            </w:pPr>
            <w:r>
              <w:rPr>
                <w:rFonts w:ascii="Times New Roman" w:cs="Times New Roman" w:eastAsia="Times New Roman" w:hAnsi="Times New Roman"/>
                <w:color w:val="26282a"/>
                <w:lang w:val="en-US" w:bidi="ar-SA" w:eastAsia="fr-FR"/>
              </w:rPr>
              <w:t>OU</w:t>
            </w:r>
            <w:r>
              <w:rPr>
                <w:rFonts w:ascii="Times New Roman" w:cs="Times New Roman" w:eastAsia="Times New Roman" w:hAnsi="Times New Roman"/>
                <w:color w:val="26282a"/>
                <w:lang w:bidi="ar-SA" w:eastAsia="fr-FR"/>
              </w:rPr>
              <w:t>É</w:t>
            </w:r>
            <w:r>
              <w:rPr>
                <w:rFonts w:ascii="Times New Roman" w:cs="Times New Roman" w:eastAsia="Times New Roman" w:hAnsi="Times New Roman"/>
                <w:color w:val="26282a"/>
                <w:lang w:val="en-US" w:bidi="ar-SA" w:eastAsia="fr-FR"/>
              </w:rPr>
              <w:t>DRAOGO Adama</w:t>
            </w:r>
          </w:p>
          <w:p>
            <w:pPr>
              <w:pStyle w:val="style4098"/>
              <w:spacing w:lineRule="auto" w:line="276"/>
              <w:jc w:val="center"/>
              <w:rPr>
                <w:rFonts w:ascii="Times New Roman" w:cs="Times New Roman" w:eastAsia="Times New Roman" w:hAnsi="Times New Roman"/>
                <w:color w:val="26282a"/>
                <w:lang w:bidi="ar-SA" w:eastAsia="fr-FR"/>
              </w:rPr>
            </w:pPr>
          </w:p>
        </w:tc>
      </w:tr>
      <w:tr>
        <w:tblPrEx/>
        <w:trPr>
          <w:gridAfter w:val="1"/>
          <w:wAfter w:w="353" w:type="dxa"/>
          <w:trHeight w:val="854" w:hRule="atLeast"/>
        </w:trPr>
        <w:tc>
          <w:tcPr>
            <w:tcW w:w="817" w:type="dxa"/>
            <w:tcBorders>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14h30</w:t>
            </w:r>
          </w:p>
          <w:p>
            <w:pPr>
              <w:pStyle w:val="style4098"/>
              <w:spacing w:lineRule="auto" w:line="276"/>
              <w:jc w:val="center"/>
              <w:rPr>
                <w:rFonts w:ascii="Times New Roman" w:cs="Times New Roman" w:eastAsia="Times New Roman" w:hAnsi="Times New Roman"/>
                <w:color w:val="26282a"/>
                <w:lang w:eastAsia="fr-FR"/>
              </w:rPr>
            </w:pPr>
            <w:r>
              <w:rPr>
                <w:rFonts w:ascii="Times New Roman" w:cs="Times New Roman" w:eastAsia="Times New Roman" w:hAnsi="Times New Roman"/>
                <w:color w:val="26282a"/>
                <w:lang w:eastAsia="fr-FR"/>
              </w:rPr>
              <w:t>15h30</w:t>
            </w:r>
          </w:p>
        </w:tc>
        <w:tc>
          <w:tcPr>
            <w:tcW w:w="6546" w:type="dxa"/>
            <w:gridSpan w:val="2"/>
            <w:tcBorders>
              <w:top w:val="nil"/>
              <w:left w:val="single" w:sz="4" w:space="0" w:color="000000"/>
              <w:bottom w:val="single" w:sz="8" w:space="0" w:color="000000"/>
              <w:right w:val="nil"/>
            </w:tcBorders>
            <w:shd w:val="clear" w:color="auto" w:fill="ffffff"/>
            <w:vAlign w:val="center"/>
          </w:tcPr>
          <w:p>
            <w:pPr>
              <w:pStyle w:val="style4098"/>
              <w:spacing w:lineRule="auto" w:line="276"/>
              <w:jc w:val="both"/>
              <w:rPr>
                <w:rFonts w:ascii="Times New Roman" w:cs="Times New Roman" w:eastAsia="Times New Roman" w:hAnsi="Times New Roman"/>
                <w:color w:val="26282a"/>
                <w:lang w:bidi="ar-SA" w:eastAsia="fr-FR"/>
              </w:rPr>
            </w:pPr>
            <w:r>
              <w:rPr>
                <w:rFonts w:ascii="Times New Roman" w:cs="Times New Roman" w:eastAsia="Times New Roman" w:hAnsi="Times New Roman"/>
                <w:color w:val="26282a"/>
                <w:lang w:bidi="ar-SA" w:eastAsia="fr-FR"/>
              </w:rPr>
              <w:t>I18</w:t>
            </w:r>
            <w:r>
              <w:rPr>
                <w:rFonts w:ascii="Times New Roman" w:cs="Times New Roman" w:eastAsia="Times New Roman" w:hAnsi="Times New Roman"/>
                <w:color w:val="26282a"/>
                <w:lang w:bidi="ar-SA" w:eastAsia="fr-FR"/>
              </w:rPr>
              <w:t xml:space="preserve"> - </w:t>
            </w:r>
            <w:r>
              <w:rPr>
                <w:rFonts w:ascii="Times New Roman" w:cs="Times New Roman" w:hAnsi="Times New Roman"/>
                <w:color w:val="000000"/>
              </w:rPr>
              <w:t>KABOR</w:t>
            </w:r>
            <w:r>
              <w:rPr>
                <w:rFonts w:ascii="Times New Roman" w:cs="Times New Roman" w:eastAsia="Times New Roman" w:hAnsi="Times New Roman"/>
                <w:color w:val="26282a"/>
                <w:lang w:bidi="ar-SA" w:eastAsia="fr-FR"/>
              </w:rPr>
              <w:t>É</w:t>
            </w:r>
            <w:r>
              <w:rPr>
                <w:rFonts w:ascii="Times New Roman" w:cs="Times New Roman" w:hAnsi="Times New Roman"/>
                <w:color w:val="000000"/>
              </w:rPr>
              <w:t xml:space="preserve"> Moubaric : Recherche de données dans les SIG en utilisant les techniques de maillage et l’algorithme map-reduce</w:t>
            </w:r>
          </w:p>
        </w:tc>
        <w:tc>
          <w:tcPr>
            <w:tcW w:w="1282" w:type="dxa"/>
            <w:gridSpan w:val="4"/>
            <w:vMerge w:val="continue"/>
            <w:tcBorders>
              <w:left w:val="single" w:sz="4" w:space="0" w:color="000000"/>
              <w:bottom w:val="single" w:sz="8" w:space="0" w:color="000000"/>
              <w:right w:val="nil"/>
            </w:tcBorders>
            <w:shd w:val="clear" w:color="auto" w:fill="ffffff"/>
          </w:tcPr>
          <w:p>
            <w:pPr>
              <w:pStyle w:val="style4098"/>
              <w:spacing w:lineRule="auto" w:line="276"/>
              <w:jc w:val="center"/>
              <w:rPr>
                <w:rFonts w:ascii="Times New Roman" w:cs="Times New Roman" w:eastAsia="Times New Roman" w:hAnsi="Times New Roman"/>
                <w:color w:val="26282a"/>
                <w:lang w:eastAsia="fr-FR"/>
              </w:rPr>
            </w:pPr>
          </w:p>
        </w:tc>
        <w:tc>
          <w:tcPr>
            <w:tcW w:w="5098" w:type="dxa"/>
            <w:tcBorders>
              <w:top w:val="nil"/>
              <w:left w:val="single" w:sz="8" w:space="0" w:color="000000"/>
              <w:bottom w:val="single" w:sz="8" w:space="0" w:color="000000"/>
              <w:right w:val="single" w:sz="8" w:space="0" w:color="000000"/>
            </w:tcBorders>
            <w:shd w:val="clear" w:color="auto" w:fill="ffffff"/>
            <w:hideMark/>
          </w:tcPr>
          <w:p>
            <w:pPr>
              <w:pStyle w:val="style4098"/>
              <w:spacing w:lineRule="auto" w:line="276"/>
              <w:jc w:val="both"/>
              <w:rPr>
                <w:rFonts w:ascii="Times New Roman" w:cs="Times New Roman" w:hAnsi="Times New Roman"/>
              </w:rPr>
            </w:pPr>
            <w:r>
              <w:rPr>
                <w:rFonts w:ascii="Times New Roman" w:cs="Times New Roman" w:hAnsi="Times New Roman"/>
              </w:rPr>
              <w:t xml:space="preserve"> </w:t>
            </w:r>
          </w:p>
        </w:tc>
        <w:tc>
          <w:tcPr>
            <w:tcW w:w="1630" w:type="dxa"/>
            <w:gridSpan w:val="2"/>
            <w:vMerge w:val="continue"/>
            <w:tcBorders>
              <w:left w:val="single" w:sz="8" w:space="0" w:color="000000"/>
              <w:bottom w:val="single" w:sz="8" w:space="0" w:color="000000"/>
              <w:right w:val="single" w:sz="8" w:space="0" w:color="000000"/>
            </w:tcBorders>
            <w:shd w:val="clear" w:color="auto" w:fill="ffffff"/>
          </w:tcPr>
          <w:p>
            <w:pPr>
              <w:pStyle w:val="style4098"/>
              <w:spacing w:lineRule="auto" w:line="276"/>
              <w:jc w:val="center"/>
              <w:rPr>
                <w:rFonts w:ascii="Times New Roman" w:cs="Times New Roman" w:eastAsia="Times New Roman" w:hAnsi="Times New Roman"/>
                <w:color w:val="26282a"/>
                <w:lang w:bidi="ar-SA" w:eastAsia="fr-FR"/>
              </w:rPr>
            </w:pPr>
          </w:p>
        </w:tc>
      </w:tr>
      <w:tr>
        <w:tblPrEx/>
        <w:trPr>
          <w:gridAfter w:val="1"/>
          <w:wAfter w:w="353" w:type="dxa"/>
          <w:trHeight w:val="443" w:hRule="atLeast"/>
        </w:trPr>
        <w:tc>
          <w:tcPr>
            <w:tcW w:w="817" w:type="dxa"/>
            <w:tcBorders>
              <w:top w:val="single" w:sz="4" w:space="0" w:color="000000"/>
              <w:left w:val="single" w:sz="4" w:space="0" w:color="000000"/>
              <w:bottom w:val="single" w:sz="4" w:space="0" w:color="000000"/>
              <w:right w:val="nil"/>
            </w:tcBorders>
            <w:shd w:val="clear" w:color="auto" w:fill="ffffff"/>
            <w:vAlign w:val="center"/>
            <w:hideMark/>
          </w:tcPr>
          <w:p>
            <w:pPr>
              <w:pStyle w:val="style4098"/>
              <w:spacing w:lineRule="auto" w:line="276"/>
              <w:jc w:val="center"/>
              <w:rPr>
                <w:rFonts w:ascii="Times New Roman" w:cs="Times New Roman" w:hAnsi="Times New Roman"/>
              </w:rPr>
            </w:pPr>
            <w:r>
              <w:rPr>
                <w:rFonts w:ascii="Times New Roman" w:cs="Times New Roman" w:eastAsia="Times New Roman" w:hAnsi="Times New Roman"/>
                <w:color w:val="26282a"/>
                <w:lang w:eastAsia="fr-FR"/>
              </w:rPr>
              <w:t>15h30  17</w:t>
            </w:r>
            <w:r>
              <w:rPr>
                <w:rFonts w:ascii="Times New Roman" w:cs="Times New Roman" w:eastAsia="Times New Roman" w:hAnsi="Times New Roman"/>
                <w:color w:val="26282a"/>
                <w:lang w:eastAsia="fr-FR"/>
              </w:rPr>
              <w:t>h00</w:t>
            </w:r>
          </w:p>
        </w:tc>
        <w:tc>
          <w:tcPr>
            <w:tcW w:w="14556" w:type="dxa"/>
            <w:gridSpan w:val="9"/>
            <w:tcBorders>
              <w:top w:val="nil"/>
              <w:left w:val="single" w:sz="4" w:space="0" w:color="000000"/>
              <w:bottom w:val="single" w:sz="8" w:space="0" w:color="000000"/>
              <w:right w:val="single" w:sz="8" w:space="0" w:color="000000"/>
            </w:tcBorders>
            <w:shd w:val="clear" w:color="auto" w:fill="ffffff"/>
            <w:vAlign w:val="center"/>
            <w:hideMark/>
          </w:tcPr>
          <w:p>
            <w:pPr>
              <w:pStyle w:val="style4098"/>
              <w:snapToGrid w:val="false"/>
              <w:spacing w:lineRule="auto" w:line="276"/>
              <w:jc w:val="center"/>
              <w:rPr>
                <w:rFonts w:ascii="Times New Roman" w:cs="Times New Roman" w:eastAsia="Times New Roman" w:hAnsi="Times New Roman"/>
                <w:color w:val="26282a"/>
                <w:sz w:val="28"/>
                <w:szCs w:val="28"/>
                <w:lang w:eastAsia="fr-FR"/>
              </w:rPr>
            </w:pPr>
            <w:r>
              <w:rPr>
                <w:rFonts w:ascii="Times New Roman" w:cs="Times New Roman" w:eastAsia="Times New Roman" w:hAnsi="Times New Roman"/>
                <w:color w:val="26282a"/>
                <w:sz w:val="28"/>
                <w:szCs w:val="28"/>
                <w:lang w:eastAsia="fr-FR"/>
              </w:rPr>
              <w:t>Echanges/Bilan puis Clôture d</w:t>
            </w:r>
            <w:r>
              <w:rPr>
                <w:rFonts w:ascii="Times New Roman" w:cs="Times New Roman" w:eastAsia="Times New Roman" w:hAnsi="Times New Roman"/>
                <w:color w:val="26282a"/>
                <w:sz w:val="28"/>
                <w:szCs w:val="28"/>
                <w:lang w:eastAsia="fr-FR"/>
              </w:rPr>
              <w:t>ans la salle de conférences du bâtiment LONAB du CFR </w:t>
            </w:r>
          </w:p>
        </w:tc>
      </w:tr>
    </w:tbl>
    <w:p>
      <w:pPr>
        <w:pStyle w:val="style0"/>
        <w:rPr/>
      </w:pPr>
    </w:p>
    <w:sectPr>
      <w:footerReference w:type="default" r:id="rId3"/>
      <w:pgSz w:w="16838" w:h="11906" w:orient="landscape"/>
      <w:pgMar w:top="1134" w:right="567" w:bottom="1134" w:left="766" w:header="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Liberation Sans">
    <w:altName w:val="Arial"/>
    <w:panose1 w:val="00000000000000000000"/>
    <w:charset w:val="01"/>
    <w:family w:val="roman"/>
    <w:pitch w:val="variable"/>
    <w:sig w:usb0="00000000" w:usb1="00000000" w:usb2="00000000" w:usb3="00000000" w:csb0="00000000" w:csb1="00000000"/>
  </w:font>
  <w:font w:name="Noto Sans CJK SC">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variable"/>
    <w:sig w:usb0="00000000" w:usb1="00000000" w:usb2="00000000" w:usb3="00000000" w:csb0="00000000" w:csb1="00000000"/>
  </w:font>
  <w:font w:name="Noto Serif CJK SC">
    <w:altName w:val="Times New Roman"/>
    <w:panose1 w:val="00000000000000000000"/>
    <w:charset w:val="00"/>
    <w:family w:val="roman"/>
    <w:pitch w:val="default"/>
    <w:sig w:usb0="00000000" w:usb1="00000000" w:usb2="00000000" w:usb3="00000000" w:csb0="00000000"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6</w:t>
    </w:r>
    <w:r>
      <w:rPr/>
      <w:fldChar w:fldCharType="end"/>
    </w:r>
  </w:p>
  <w:p>
    <w:pPr>
      <w:pStyle w:val="style0"/>
      <w:tabs>
        <w:tab w:val="left" w:leader="none" w:pos="1560"/>
      </w:tabs>
      <w:jc w:val="center"/>
      <w:rPr>
        <w:sz w:val="14"/>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07E98BC"/>
    <w:lvl w:ilvl="0">
      <w:start w:val="1"/>
      <w:numFmt w:val="bullet"/>
      <w:lvlText w:val=""/>
      <w:lvlJc w:val="left"/>
      <w:pPr>
        <w:tabs>
          <w:tab w:val="left" w:leader="none" w:pos="0"/>
        </w:tabs>
        <w:ind w:left="720" w:hanging="360"/>
      </w:pPr>
      <w:rPr>
        <w:rFonts w:ascii="Wingdings" w:cs="Wingdings" w:hAnsi="Wingdings" w:hint="default"/>
      </w:rPr>
    </w:lvl>
    <w:lvl w:ilvl="1">
      <w:start w:val="1"/>
      <w:numFmt w:val="bullet"/>
      <w:lvlText w:val="o"/>
      <w:lvlJc w:val="left"/>
      <w:pPr>
        <w:tabs>
          <w:tab w:val="left" w:leader="none" w:pos="0"/>
        </w:tabs>
        <w:ind w:left="1440" w:hanging="360"/>
      </w:pPr>
      <w:rPr>
        <w:rFonts w:ascii="Courier New" w:cs="Courier New" w:hAnsi="Courier New" w:hint="default"/>
      </w:rPr>
    </w:lvl>
    <w:lvl w:ilvl="2">
      <w:start w:val="1"/>
      <w:numFmt w:val="bullet"/>
      <w:lvlText w:val=""/>
      <w:lvlJc w:val="left"/>
      <w:pPr>
        <w:tabs>
          <w:tab w:val="left" w:leader="none" w:pos="0"/>
        </w:tabs>
        <w:ind w:left="2160" w:hanging="360"/>
      </w:pPr>
      <w:rPr>
        <w:rFonts w:ascii="Wingdings" w:cs="Wingdings" w:hAnsi="Wingdings" w:hint="default"/>
      </w:rPr>
    </w:lvl>
    <w:lvl w:ilvl="3">
      <w:start w:val="1"/>
      <w:numFmt w:val="bullet"/>
      <w:lvlText w:val=""/>
      <w:lvlJc w:val="left"/>
      <w:pPr>
        <w:tabs>
          <w:tab w:val="left" w:leader="none" w:pos="0"/>
        </w:tabs>
        <w:ind w:left="2880" w:hanging="360"/>
      </w:pPr>
      <w:rPr>
        <w:rFonts w:ascii="Symbol" w:cs="Symbol" w:hAnsi="Symbol" w:hint="default"/>
      </w:rPr>
    </w:lvl>
    <w:lvl w:ilvl="4">
      <w:start w:val="1"/>
      <w:numFmt w:val="bullet"/>
      <w:lvlText w:val="o"/>
      <w:lvlJc w:val="left"/>
      <w:pPr>
        <w:tabs>
          <w:tab w:val="left" w:leader="none" w:pos="0"/>
        </w:tabs>
        <w:ind w:left="3600" w:hanging="360"/>
      </w:pPr>
      <w:rPr>
        <w:rFonts w:ascii="Courier New" w:cs="Courier New" w:hAnsi="Courier New" w:hint="default"/>
      </w:rPr>
    </w:lvl>
    <w:lvl w:ilvl="5">
      <w:start w:val="1"/>
      <w:numFmt w:val="bullet"/>
      <w:lvlText w:val=""/>
      <w:lvlJc w:val="left"/>
      <w:pPr>
        <w:tabs>
          <w:tab w:val="left" w:leader="none" w:pos="0"/>
        </w:tabs>
        <w:ind w:left="4320" w:hanging="360"/>
      </w:pPr>
      <w:rPr>
        <w:rFonts w:ascii="Wingdings" w:cs="Wingdings" w:hAnsi="Wingdings" w:hint="default"/>
      </w:rPr>
    </w:lvl>
    <w:lvl w:ilvl="6">
      <w:start w:val="1"/>
      <w:numFmt w:val="bullet"/>
      <w:lvlText w:val=""/>
      <w:lvlJc w:val="left"/>
      <w:pPr>
        <w:tabs>
          <w:tab w:val="left" w:leader="none" w:pos="0"/>
        </w:tabs>
        <w:ind w:left="5040" w:hanging="360"/>
      </w:pPr>
      <w:rPr>
        <w:rFonts w:ascii="Symbol" w:cs="Symbol" w:hAnsi="Symbol" w:hint="default"/>
      </w:rPr>
    </w:lvl>
    <w:lvl w:ilvl="7">
      <w:start w:val="1"/>
      <w:numFmt w:val="bullet"/>
      <w:lvlText w:val="o"/>
      <w:lvlJc w:val="left"/>
      <w:pPr>
        <w:tabs>
          <w:tab w:val="left" w:leader="none" w:pos="0"/>
        </w:tabs>
        <w:ind w:left="5760" w:hanging="360"/>
      </w:pPr>
      <w:rPr>
        <w:rFonts w:ascii="Courier New" w:cs="Courier New" w:hAnsi="Courier New" w:hint="default"/>
      </w:rPr>
    </w:lvl>
    <w:lvl w:ilvl="8">
      <w:start w:val="1"/>
      <w:numFmt w:val="bullet"/>
      <w:lvlText w:val=""/>
      <w:lvlJc w:val="left"/>
      <w:pPr>
        <w:tabs>
          <w:tab w:val="left" w:leader="none" w:pos="0"/>
        </w:tabs>
        <w:ind w:left="6480" w:hanging="360"/>
      </w:pPr>
      <w:rPr>
        <w:rFonts w:ascii="Wingdings" w:cs="Wingdings" w:hAnsi="Wingdings" w:hint="default"/>
      </w:rPr>
    </w:lvl>
  </w:abstractNum>
  <w:abstractNum w:abstractNumId="1">
    <w:nsid w:val="00000001"/>
    <w:multiLevelType w:val="multilevel"/>
    <w:tmpl w:val="7CC40518"/>
    <w:lvl w:ilvl="0">
      <w:start w:val="1"/>
      <w:numFmt w:val="bullet"/>
      <w:lvlText w:val=""/>
      <w:lvlJc w:val="left"/>
      <w:pPr>
        <w:tabs>
          <w:tab w:val="left" w:leader="none" w:pos="0"/>
        </w:tabs>
        <w:ind w:left="720" w:hanging="360"/>
      </w:pPr>
      <w:rPr>
        <w:rFonts w:ascii="Wingdings" w:cs="Wingdings" w:hAnsi="Wingdings" w:hint="default"/>
      </w:rPr>
    </w:lvl>
    <w:lvl w:ilvl="1">
      <w:start w:val="1"/>
      <w:numFmt w:val="bullet"/>
      <w:lvlText w:val="o"/>
      <w:lvlJc w:val="left"/>
      <w:pPr>
        <w:tabs>
          <w:tab w:val="left" w:leader="none" w:pos="0"/>
        </w:tabs>
        <w:ind w:left="1440" w:hanging="360"/>
      </w:pPr>
      <w:rPr>
        <w:rFonts w:ascii="Courier New" w:cs="Courier New" w:hAnsi="Courier New" w:hint="default"/>
      </w:rPr>
    </w:lvl>
    <w:lvl w:ilvl="2">
      <w:start w:val="1"/>
      <w:numFmt w:val="bullet"/>
      <w:lvlText w:val=""/>
      <w:lvlJc w:val="left"/>
      <w:pPr>
        <w:tabs>
          <w:tab w:val="left" w:leader="none" w:pos="0"/>
        </w:tabs>
        <w:ind w:left="2160" w:hanging="360"/>
      </w:pPr>
      <w:rPr>
        <w:rFonts w:ascii="Wingdings" w:cs="Wingdings" w:hAnsi="Wingdings" w:hint="default"/>
      </w:rPr>
    </w:lvl>
    <w:lvl w:ilvl="3">
      <w:start w:val="1"/>
      <w:numFmt w:val="bullet"/>
      <w:lvlText w:val=""/>
      <w:lvlJc w:val="left"/>
      <w:pPr>
        <w:tabs>
          <w:tab w:val="left" w:leader="none" w:pos="0"/>
        </w:tabs>
        <w:ind w:left="2880" w:hanging="360"/>
      </w:pPr>
      <w:rPr>
        <w:rFonts w:ascii="Symbol" w:cs="Symbol" w:hAnsi="Symbol" w:hint="default"/>
      </w:rPr>
    </w:lvl>
    <w:lvl w:ilvl="4">
      <w:start w:val="1"/>
      <w:numFmt w:val="bullet"/>
      <w:lvlText w:val="o"/>
      <w:lvlJc w:val="left"/>
      <w:pPr>
        <w:tabs>
          <w:tab w:val="left" w:leader="none" w:pos="0"/>
        </w:tabs>
        <w:ind w:left="3600" w:hanging="360"/>
      </w:pPr>
      <w:rPr>
        <w:rFonts w:ascii="Courier New" w:cs="Courier New" w:hAnsi="Courier New" w:hint="default"/>
      </w:rPr>
    </w:lvl>
    <w:lvl w:ilvl="5">
      <w:start w:val="1"/>
      <w:numFmt w:val="bullet"/>
      <w:lvlText w:val=""/>
      <w:lvlJc w:val="left"/>
      <w:pPr>
        <w:tabs>
          <w:tab w:val="left" w:leader="none" w:pos="0"/>
        </w:tabs>
        <w:ind w:left="4320" w:hanging="360"/>
      </w:pPr>
      <w:rPr>
        <w:rFonts w:ascii="Wingdings" w:cs="Wingdings" w:hAnsi="Wingdings" w:hint="default"/>
      </w:rPr>
    </w:lvl>
    <w:lvl w:ilvl="6">
      <w:start w:val="1"/>
      <w:numFmt w:val="bullet"/>
      <w:lvlText w:val=""/>
      <w:lvlJc w:val="left"/>
      <w:pPr>
        <w:tabs>
          <w:tab w:val="left" w:leader="none" w:pos="0"/>
        </w:tabs>
        <w:ind w:left="5040" w:hanging="360"/>
      </w:pPr>
      <w:rPr>
        <w:rFonts w:ascii="Symbol" w:cs="Symbol" w:hAnsi="Symbol" w:hint="default"/>
      </w:rPr>
    </w:lvl>
    <w:lvl w:ilvl="7">
      <w:start w:val="1"/>
      <w:numFmt w:val="bullet"/>
      <w:lvlText w:val="o"/>
      <w:lvlJc w:val="left"/>
      <w:pPr>
        <w:tabs>
          <w:tab w:val="left" w:leader="none" w:pos="0"/>
        </w:tabs>
        <w:ind w:left="5760" w:hanging="360"/>
      </w:pPr>
      <w:rPr>
        <w:rFonts w:ascii="Courier New" w:cs="Courier New" w:hAnsi="Courier New" w:hint="default"/>
      </w:rPr>
    </w:lvl>
    <w:lvl w:ilvl="8">
      <w:start w:val="1"/>
      <w:numFmt w:val="bullet"/>
      <w:lvlText w:val=""/>
      <w:lvlJc w:val="left"/>
      <w:pPr>
        <w:tabs>
          <w:tab w:val="left" w:leader="none" w:pos="0"/>
        </w:tabs>
        <w:ind w:left="6480" w:hanging="360"/>
      </w:pPr>
      <w:rPr>
        <w:rFonts w:ascii="Wingdings" w:cs="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uppressAutoHyphens/>
      <w:spacing w:after="0" w:lineRule="auto" w:line="240"/>
    </w:pPr>
    <w:rPr>
      <w:rFonts w:ascii="Times New Roman" w:cs="Times New Roman" w:eastAsia="Times New Roman" w:hAnsi="Times New Roman"/>
      <w:sz w:val="24"/>
      <w:szCs w:val="24"/>
      <w:lang w:val="fr-FR" w:eastAsia="fr-F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Heading 1"/>
    <w:basedOn w:val="style62"/>
    <w:next w:val="style4099"/>
    <w:qFormat/>
    <w:pPr>
      <w:keepNext/>
      <w:pBdr>
        <w:bottom w:val="none" w:sz="0" w:space="0" w:color="auto"/>
      </w:pBdr>
      <w:spacing w:before="240" w:after="120"/>
      <w:outlineLvl w:val="0"/>
      <w:contextualSpacing w:val="false"/>
    </w:pPr>
    <w:rPr>
      <w:rFonts w:ascii="Liberation Sans" w:cs="Lohit Devanagari" w:eastAsia="Noto Sans CJK SC" w:hAnsi="Liberation Sans"/>
      <w:b/>
      <w:bCs/>
      <w:color w:val="auto"/>
      <w:spacing w:val="0"/>
      <w:kern w:val="0"/>
      <w:sz w:val="28"/>
      <w:szCs w:val="28"/>
    </w:rPr>
  </w:style>
  <w:style w:type="paragraph" w:customStyle="1" w:styleId="style4098">
    <w:name w:val="Standard"/>
    <w:next w:val="style4098"/>
    <w:qFormat/>
    <w:pPr>
      <w:suppressAutoHyphens/>
      <w:spacing w:after="0" w:lineRule="auto" w:line="240"/>
      <w:textAlignment w:val="baseline"/>
    </w:pPr>
    <w:rPr>
      <w:rFonts w:ascii="Liberation Serif" w:cs="Lohit Devanagari" w:eastAsia="Noto Serif CJK SC" w:hAnsi="Liberation Serif"/>
      <w:kern w:val="2"/>
      <w:sz w:val="24"/>
      <w:szCs w:val="24"/>
      <w:lang w:val="fr-FR" w:bidi="hi-IN" w:eastAsia="zh-CN"/>
    </w:rPr>
  </w:style>
  <w:style w:type="paragraph" w:customStyle="1" w:styleId="style4099">
    <w:name w:val="Text body"/>
    <w:basedOn w:val="style4098"/>
    <w:next w:val="style4099"/>
    <w:qFormat/>
    <w:pPr>
      <w:spacing w:after="140" w:lineRule="auto" w:line="276"/>
    </w:pPr>
    <w:rPr/>
  </w:style>
  <w:style w:type="table" w:styleId="style154">
    <w:name w:val="Table Grid"/>
    <w:basedOn w:val="style105"/>
    <w:next w:val="style154"/>
    <w:uiPriority w:val="59"/>
    <w:pPr>
      <w:suppressAutoHyphens/>
      <w:spacing w:after="0" w:lineRule="auto" w:line="240"/>
    </w:pPr>
    <w:rPr>
      <w:sz w:val="20"/>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2">
    <w:name w:val="footer"/>
    <w:basedOn w:val="style0"/>
    <w:next w:val="style32"/>
    <w:link w:val="style4101"/>
    <w:uiPriority w:val="99"/>
    <w:pPr>
      <w:tabs>
        <w:tab w:val="center" w:leader="none" w:pos="4703"/>
        <w:tab w:val="right" w:leader="none" w:pos="9406"/>
      </w:tabs>
    </w:pPr>
    <w:rPr/>
  </w:style>
  <w:style w:type="character" w:customStyle="1" w:styleId="style4100">
    <w:name w:val="Pied de page Car"/>
    <w:basedOn w:val="style65"/>
    <w:next w:val="style4100"/>
    <w:link w:val="style32"/>
    <w:uiPriority w:val="99"/>
    <w:rPr>
      <w:rFonts w:ascii="Times New Roman" w:cs="Times New Roman" w:eastAsia="Times New Roman" w:hAnsi="Times New Roman"/>
      <w:sz w:val="24"/>
      <w:szCs w:val="24"/>
      <w:lang w:val="fr-FR" w:eastAsia="fr-FR"/>
    </w:rPr>
  </w:style>
  <w:style w:type="character" w:customStyle="1" w:styleId="style4101">
    <w:name w:val="Pied de page Car1"/>
    <w:basedOn w:val="style65"/>
    <w:next w:val="style4101"/>
    <w:link w:val="style32"/>
    <w:uiPriority w:val="99"/>
    <w:rPr>
      <w:rFonts w:ascii="Times New Roman" w:cs="Times New Roman" w:eastAsia="Times New Roman" w:hAnsi="Times New Roman"/>
      <w:sz w:val="24"/>
      <w:szCs w:val="24"/>
      <w:lang w:val="fr-FR" w:eastAsia="fr-FR"/>
    </w:rPr>
  </w:style>
  <w:style w:type="paragraph" w:styleId="style62">
    <w:name w:val="Title"/>
    <w:basedOn w:val="style0"/>
    <w:next w:val="style0"/>
    <w:link w:val="style4102"/>
    <w:qFormat/>
    <w:uiPriority w:val="10"/>
    <w:pPr>
      <w:pBdr>
        <w:bottom w:val="single" w:sz="8" w:space="4" w:color="4f81bd"/>
      </w:pBdr>
      <w:spacing w:after="300"/>
      <w:contextualSpacing/>
    </w:pPr>
    <w:rPr>
      <w:rFonts w:ascii="Cambria" w:cs="宋体" w:eastAsia="宋体" w:hAnsi="Cambria"/>
      <w:color w:val="17365d"/>
      <w:spacing w:val="5"/>
      <w:kern w:val="28"/>
      <w:sz w:val="52"/>
      <w:szCs w:val="52"/>
    </w:rPr>
  </w:style>
  <w:style w:type="character" w:customStyle="1" w:styleId="style4102">
    <w:name w:val="Titre Car"/>
    <w:basedOn w:val="style65"/>
    <w:next w:val="style4102"/>
    <w:link w:val="style62"/>
    <w:uiPriority w:val="10"/>
    <w:rPr>
      <w:rFonts w:ascii="Cambria" w:cs="宋体" w:eastAsia="宋体" w:hAnsi="Cambria"/>
      <w:color w:val="17365d"/>
      <w:spacing w:val="5"/>
      <w:kern w:val="28"/>
      <w:sz w:val="52"/>
      <w:szCs w:val="52"/>
      <w:lang w:val="fr-FR" w:eastAsia="fr-FR"/>
    </w:rPr>
  </w:style>
  <w:style w:type="character" w:customStyle="1" w:styleId="style4103">
    <w:name w:val="Aucun"/>
    <w:next w:val="style4103"/>
  </w:style>
  <w:style w:type="paragraph" w:styleId="style31">
    <w:name w:val="header"/>
    <w:basedOn w:val="style0"/>
    <w:next w:val="style31"/>
    <w:link w:val="style4104"/>
    <w:uiPriority w:val="99"/>
    <w:pPr>
      <w:tabs>
        <w:tab w:val="center" w:leader="none" w:pos="4703"/>
        <w:tab w:val="right" w:leader="none" w:pos="9406"/>
      </w:tabs>
    </w:pPr>
    <w:rPr/>
  </w:style>
  <w:style w:type="character" w:customStyle="1" w:styleId="style4104">
    <w:name w:val="En-tête Car"/>
    <w:basedOn w:val="style65"/>
    <w:next w:val="style4104"/>
    <w:link w:val="style31"/>
    <w:uiPriority w:val="99"/>
    <w:rPr>
      <w:rFonts w:ascii="Times New Roman" w:cs="Times New Roman" w:eastAsia="Times New Roman" w:hAnsi="Times New Roman"/>
      <w:sz w:val="24"/>
      <w:szCs w:val="24"/>
      <w:lang w:val="fr-FR" w:eastAsia="fr-F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DF4DD-95E8-46ED-AFF6-1EFE297E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1564</Words>
  <Pages>6</Pages>
  <Characters>8425</Characters>
  <Application>WPS Office</Application>
  <DocSecurity>0</DocSecurity>
  <Paragraphs>367</Paragraphs>
  <ScaleCrop>false</ScaleCrop>
  <LinksUpToDate>false</LinksUpToDate>
  <CharactersWithSpaces>9826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2021-06-11T07:50:46Z</dcterms:created>
  <dc:creator>pc</dc:creator>
  <lastModifiedBy>SM-N986B</lastModifiedBy>
  <dcterms:modified xsi:type="dcterms:W3CDTF">2021-06-11T07:50:46Z</dcterms:modified>
  <revision>5</revision>
</coreProperties>
</file>

<file path=docProps/custom.xml><?xml version="1.0" encoding="utf-8"?>
<Properties xmlns="http://schemas.openxmlformats.org/officeDocument/2006/custom-properties" xmlns:vt="http://schemas.openxmlformats.org/officeDocument/2006/docPropsVTypes"/>
</file>